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4F" w:rsidRPr="001F4025" w:rsidRDefault="0091274F" w:rsidP="001F4025">
      <w:pPr>
        <w:pStyle w:val="Title"/>
      </w:pPr>
      <w:r w:rsidRPr="001F4025">
        <w:t>Goal-</w:t>
      </w:r>
      <w:r w:rsidR="0094347E" w:rsidRPr="001F4025">
        <w:t>d</w:t>
      </w:r>
      <w:r w:rsidRPr="001F4025">
        <w:t xml:space="preserve">irected </w:t>
      </w:r>
    </w:p>
    <w:p w:rsidR="001D1C5A" w:rsidRPr="00670754" w:rsidRDefault="0094347E" w:rsidP="001F4025">
      <w:pPr>
        <w:pStyle w:val="Title"/>
      </w:pPr>
      <w:r w:rsidRPr="001F4025">
        <w:t>Home e</w:t>
      </w:r>
      <w:r w:rsidR="001D1C5A" w:rsidRPr="001F4025">
        <w:t xml:space="preserve">ducation </w:t>
      </w:r>
      <w:r w:rsidRPr="001F4025">
        <w:t>p</w:t>
      </w:r>
      <w:r w:rsidR="001D1C5A" w:rsidRPr="001F4025">
        <w:t>rogram for (insert child’s name)</w:t>
      </w:r>
    </w:p>
    <w:p w:rsidR="001D1C5A" w:rsidRPr="003D7102" w:rsidRDefault="001D1C5A" w:rsidP="00B01AC9">
      <w:pPr>
        <w:pStyle w:val="Heading1"/>
      </w:pPr>
      <w:r w:rsidRPr="003D7102">
        <w:t>Educational and personal goals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1D1C5A" w:rsidRPr="003D7102" w:rsidTr="00196DE1">
        <w:tc>
          <w:tcPr>
            <w:tcW w:w="15446" w:type="dxa"/>
            <w:shd w:val="clear" w:color="auto" w:fill="D9D9D9" w:themeFill="background1" w:themeFillShade="D9"/>
          </w:tcPr>
          <w:p w:rsidR="001D1C5A" w:rsidRPr="003D7102" w:rsidRDefault="001D1C5A" w:rsidP="00B01AC9">
            <w:pPr>
              <w:pStyle w:val="Heading2"/>
              <w:outlineLvl w:val="1"/>
            </w:pPr>
            <w:r w:rsidRPr="003D7102">
              <w:t>Short term (this year)</w:t>
            </w:r>
          </w:p>
        </w:tc>
      </w:tr>
      <w:tr w:rsidR="001D1C5A" w:rsidRPr="003D7102" w:rsidTr="00196DE1">
        <w:trPr>
          <w:trHeight w:val="1290"/>
        </w:trPr>
        <w:tc>
          <w:tcPr>
            <w:tcW w:w="15446" w:type="dxa"/>
          </w:tcPr>
          <w:p w:rsidR="001D1C5A" w:rsidRPr="003D7102" w:rsidRDefault="001D1C5A" w:rsidP="00196DE1">
            <w:pPr>
              <w:rPr>
                <w:color w:val="0D0D0D" w:themeColor="text1" w:themeTint="F2"/>
              </w:rPr>
            </w:pPr>
          </w:p>
        </w:tc>
      </w:tr>
      <w:tr w:rsidR="001D1C5A" w:rsidRPr="003D7102" w:rsidTr="00196DE1">
        <w:tc>
          <w:tcPr>
            <w:tcW w:w="15446" w:type="dxa"/>
            <w:shd w:val="clear" w:color="auto" w:fill="D9D9D9" w:themeFill="background1" w:themeFillShade="D9"/>
          </w:tcPr>
          <w:p w:rsidR="001D1C5A" w:rsidRPr="003D7102" w:rsidRDefault="001D1C5A" w:rsidP="00B01AC9">
            <w:pPr>
              <w:pStyle w:val="Heading2"/>
              <w:outlineLvl w:val="1"/>
            </w:pPr>
            <w:r w:rsidRPr="003D7102">
              <w:t>Long term (future years)</w:t>
            </w:r>
          </w:p>
        </w:tc>
      </w:tr>
      <w:tr w:rsidR="001D1C5A" w:rsidRPr="003D7102" w:rsidTr="00196DE1">
        <w:trPr>
          <w:trHeight w:val="1217"/>
        </w:trPr>
        <w:tc>
          <w:tcPr>
            <w:tcW w:w="15446" w:type="dxa"/>
          </w:tcPr>
          <w:p w:rsidR="001D1C5A" w:rsidRPr="003D7102" w:rsidRDefault="001D1C5A" w:rsidP="00196DE1">
            <w:pPr>
              <w:rPr>
                <w:color w:val="0D0D0D" w:themeColor="text1" w:themeTint="F2"/>
              </w:rPr>
            </w:pPr>
          </w:p>
        </w:tc>
      </w:tr>
    </w:tbl>
    <w:p w:rsidR="001D1C5A" w:rsidRPr="003D7102" w:rsidRDefault="001D1C5A" w:rsidP="00B01AC9">
      <w:pPr>
        <w:pStyle w:val="Heading1"/>
      </w:pPr>
      <w:r w:rsidRPr="003D7102">
        <w:t>Overview of my child (the learner)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1D1C5A" w:rsidRPr="003D7102" w:rsidTr="00196DE1">
        <w:tc>
          <w:tcPr>
            <w:tcW w:w="15446" w:type="dxa"/>
            <w:shd w:val="clear" w:color="auto" w:fill="D9D9D9" w:themeFill="background1" w:themeFillShade="D9"/>
          </w:tcPr>
          <w:p w:rsidR="001D1C5A" w:rsidRPr="003D7102" w:rsidRDefault="001D1C5A" w:rsidP="00B01AC9">
            <w:pPr>
              <w:pStyle w:val="Heading2"/>
              <w:outlineLvl w:val="1"/>
            </w:pPr>
            <w:r w:rsidRPr="003D7102">
              <w:t xml:space="preserve">My child’s learning </w:t>
            </w:r>
            <w:r w:rsidR="00FF0413">
              <w:t>background and individual needs</w:t>
            </w:r>
          </w:p>
        </w:tc>
      </w:tr>
      <w:tr w:rsidR="001D1C5A" w:rsidRPr="003D7102" w:rsidTr="00291259">
        <w:trPr>
          <w:trHeight w:val="1548"/>
        </w:trPr>
        <w:tc>
          <w:tcPr>
            <w:tcW w:w="15446" w:type="dxa"/>
          </w:tcPr>
          <w:p w:rsidR="001D1C5A" w:rsidRPr="003D7102" w:rsidRDefault="001D1C5A" w:rsidP="00196DE1">
            <w:pPr>
              <w:rPr>
                <w:rFonts w:cs="Arial"/>
                <w:color w:val="0D0D0D" w:themeColor="text1" w:themeTint="F2"/>
              </w:rPr>
            </w:pPr>
          </w:p>
        </w:tc>
      </w:tr>
      <w:tr w:rsidR="001D1C5A" w:rsidRPr="003D7102" w:rsidTr="00196DE1">
        <w:tc>
          <w:tcPr>
            <w:tcW w:w="15446" w:type="dxa"/>
            <w:shd w:val="clear" w:color="auto" w:fill="D9D9D9" w:themeFill="background1" w:themeFillShade="D9"/>
          </w:tcPr>
          <w:p w:rsidR="001D1C5A" w:rsidRPr="003D7102" w:rsidRDefault="00FF0413" w:rsidP="00B01AC9">
            <w:pPr>
              <w:pStyle w:val="Heading2"/>
              <w:outlineLvl w:val="1"/>
            </w:pPr>
            <w:r>
              <w:t>My child’s learning style/s</w:t>
            </w:r>
          </w:p>
        </w:tc>
      </w:tr>
      <w:tr w:rsidR="001D1C5A" w:rsidRPr="003D7102" w:rsidTr="00291259">
        <w:trPr>
          <w:trHeight w:val="1531"/>
        </w:trPr>
        <w:tc>
          <w:tcPr>
            <w:tcW w:w="15446" w:type="dxa"/>
          </w:tcPr>
          <w:p w:rsidR="001D1C5A" w:rsidRPr="003D7102" w:rsidRDefault="001D1C5A" w:rsidP="00196DE1">
            <w:pPr>
              <w:rPr>
                <w:rFonts w:cs="Arial"/>
                <w:color w:val="0D0D0D" w:themeColor="text1" w:themeTint="F2"/>
              </w:rPr>
            </w:pPr>
          </w:p>
        </w:tc>
      </w:tr>
      <w:tr w:rsidR="001D1C5A" w:rsidRPr="003D7102" w:rsidTr="00196DE1">
        <w:tc>
          <w:tcPr>
            <w:tcW w:w="15446" w:type="dxa"/>
            <w:shd w:val="clear" w:color="auto" w:fill="D9D9D9" w:themeFill="background1" w:themeFillShade="D9"/>
          </w:tcPr>
          <w:p w:rsidR="001D1C5A" w:rsidRPr="003D7102" w:rsidRDefault="001D1C5A" w:rsidP="00B01AC9">
            <w:pPr>
              <w:pStyle w:val="Heading2"/>
              <w:outlineLvl w:val="1"/>
            </w:pPr>
            <w:r w:rsidRPr="003D7102">
              <w:t>Teaching strategies to support my child’s indivi</w:t>
            </w:r>
            <w:r w:rsidR="00FF0413">
              <w:t>dual needs and learning style/s</w:t>
            </w:r>
          </w:p>
        </w:tc>
      </w:tr>
      <w:tr w:rsidR="001D1C5A" w:rsidRPr="003D7102" w:rsidTr="00291259">
        <w:trPr>
          <w:trHeight w:val="1225"/>
        </w:trPr>
        <w:tc>
          <w:tcPr>
            <w:tcW w:w="15446" w:type="dxa"/>
          </w:tcPr>
          <w:p w:rsidR="001D1C5A" w:rsidRPr="00443823" w:rsidRDefault="001D1C5A" w:rsidP="00596026">
            <w:pPr>
              <w:tabs>
                <w:tab w:val="left" w:pos="2817"/>
                <w:tab w:val="center" w:pos="7615"/>
                <w:tab w:val="left" w:pos="13830"/>
                <w:tab w:val="right" w:pos="1523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021D9A">
              <w:rPr>
                <w:rFonts w:cs="Arial"/>
              </w:rPr>
              <w:tab/>
            </w:r>
            <w:r w:rsidR="00021D9A">
              <w:rPr>
                <w:rFonts w:cs="Arial"/>
              </w:rPr>
              <w:tab/>
            </w:r>
            <w:r w:rsidR="00596026">
              <w:rPr>
                <w:rFonts w:cs="Arial"/>
              </w:rPr>
              <w:tab/>
            </w:r>
          </w:p>
        </w:tc>
      </w:tr>
    </w:tbl>
    <w:p w:rsidR="001D1C5A" w:rsidRPr="003D7102" w:rsidRDefault="001D1C5A" w:rsidP="00B01AC9">
      <w:pPr>
        <w:pStyle w:val="Heading1"/>
      </w:pPr>
      <w:r w:rsidRPr="003D7102">
        <w:lastRenderedPageBreak/>
        <w:t>Description of home learning environment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1D1C5A" w:rsidRPr="003D7102" w:rsidTr="00196DE1">
        <w:tc>
          <w:tcPr>
            <w:tcW w:w="15446" w:type="dxa"/>
            <w:shd w:val="clear" w:color="auto" w:fill="D9D9D9" w:themeFill="background1" w:themeFillShade="D9"/>
          </w:tcPr>
          <w:p w:rsidR="001D1C5A" w:rsidRPr="003D7102" w:rsidRDefault="001D1C5A" w:rsidP="00196DE1">
            <w:pPr>
              <w:rPr>
                <w:rFonts w:cs="Arial"/>
                <w:color w:val="0D0D0D" w:themeColor="text1" w:themeTint="F2"/>
              </w:rPr>
            </w:pPr>
            <w:r w:rsidRPr="003D7102">
              <w:rPr>
                <w:rStyle w:val="Heading2Char"/>
              </w:rPr>
              <w:t>Physical environment</w:t>
            </w:r>
            <w:r w:rsidRPr="003D7102">
              <w:rPr>
                <w:rFonts w:cs="Arial"/>
                <w:color w:val="0D0D0D" w:themeColor="text1" w:themeTint="F2"/>
                <w:sz w:val="21"/>
              </w:rPr>
              <w:t xml:space="preserve"> </w:t>
            </w:r>
            <w:r w:rsidRPr="003D7102">
              <w:rPr>
                <w:rFonts w:cs="Arial"/>
                <w:color w:val="0D0D0D" w:themeColor="text1" w:themeTint="F2"/>
              </w:rPr>
              <w:t>e.g. private/shared study spaces, light, ventilation, display areas, storage, IT access, indoor/outdoor facilities</w:t>
            </w:r>
          </w:p>
        </w:tc>
      </w:tr>
      <w:tr w:rsidR="001D1C5A" w:rsidRPr="003D7102" w:rsidTr="00196DE1">
        <w:trPr>
          <w:trHeight w:val="1537"/>
        </w:trPr>
        <w:tc>
          <w:tcPr>
            <w:tcW w:w="15446" w:type="dxa"/>
          </w:tcPr>
          <w:p w:rsidR="001D1C5A" w:rsidRPr="003D7102" w:rsidRDefault="001D1C5A" w:rsidP="00196DE1">
            <w:pPr>
              <w:rPr>
                <w:rFonts w:cs="Arial"/>
                <w:color w:val="0D0D0D" w:themeColor="text1" w:themeTint="F2"/>
              </w:rPr>
            </w:pPr>
          </w:p>
        </w:tc>
      </w:tr>
      <w:tr w:rsidR="001D1C5A" w:rsidRPr="003D7102" w:rsidTr="00196DE1">
        <w:tc>
          <w:tcPr>
            <w:tcW w:w="15446" w:type="dxa"/>
            <w:shd w:val="clear" w:color="auto" w:fill="D9D9D9" w:themeFill="background1" w:themeFillShade="D9"/>
          </w:tcPr>
          <w:p w:rsidR="001D1C5A" w:rsidRPr="003D7102" w:rsidRDefault="001D1C5A" w:rsidP="00196DE1">
            <w:pPr>
              <w:rPr>
                <w:rStyle w:val="Heading2Char"/>
              </w:rPr>
            </w:pPr>
            <w:r w:rsidRPr="003D7102">
              <w:rPr>
                <w:rStyle w:val="Heading2Char"/>
              </w:rPr>
              <w:t xml:space="preserve">Motivational environment </w:t>
            </w:r>
            <w:r w:rsidRPr="003D7102">
              <w:rPr>
                <w:rFonts w:cs="Arial"/>
                <w:color w:val="0D0D0D" w:themeColor="text1" w:themeTint="F2"/>
              </w:rPr>
              <w:t>e.g. indoor/outdoor activities; hands-on/ real-life experiences; daily routines/tasks; variation of routines/tasks; individual/group learning opportunities; interactive learning</w:t>
            </w:r>
          </w:p>
        </w:tc>
      </w:tr>
      <w:tr w:rsidR="001D1C5A" w:rsidRPr="003D7102" w:rsidTr="00196DE1">
        <w:trPr>
          <w:trHeight w:val="1452"/>
        </w:trPr>
        <w:tc>
          <w:tcPr>
            <w:tcW w:w="15446" w:type="dxa"/>
          </w:tcPr>
          <w:p w:rsidR="001D1C5A" w:rsidRPr="003D7102" w:rsidRDefault="001D1C5A" w:rsidP="00196DE1">
            <w:pPr>
              <w:rPr>
                <w:rFonts w:cs="Arial"/>
                <w:color w:val="0D0D0D" w:themeColor="text1" w:themeTint="F2"/>
              </w:rPr>
            </w:pPr>
          </w:p>
        </w:tc>
      </w:tr>
    </w:tbl>
    <w:p w:rsidR="001D1C5A" w:rsidRPr="00443823" w:rsidRDefault="001D1C5A" w:rsidP="00B01AC9">
      <w:pPr>
        <w:pStyle w:val="Heading1"/>
      </w:pPr>
      <w:r w:rsidRPr="00443823">
        <w:t>Social opportunities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1D1C5A" w:rsidRPr="003D7102" w:rsidTr="00196DE1">
        <w:tc>
          <w:tcPr>
            <w:tcW w:w="15446" w:type="dxa"/>
            <w:shd w:val="clear" w:color="auto" w:fill="D9D9D9" w:themeFill="background1" w:themeFillShade="D9"/>
          </w:tcPr>
          <w:p w:rsidR="001D1C5A" w:rsidRPr="003D7102" w:rsidRDefault="001D1C5A" w:rsidP="001D11EF">
            <w:pPr>
              <w:rPr>
                <w:rFonts w:cs="Arial"/>
                <w:color w:val="0D0D0D" w:themeColor="text1" w:themeTint="F2"/>
              </w:rPr>
            </w:pPr>
            <w:r w:rsidRPr="003D7102">
              <w:rPr>
                <w:rStyle w:val="Heading2Char"/>
              </w:rPr>
              <w:t xml:space="preserve">Peer and other interactions </w:t>
            </w:r>
            <w:r w:rsidRPr="003D7102">
              <w:rPr>
                <w:rFonts w:cs="Arial"/>
                <w:color w:val="0D0D0D" w:themeColor="text1" w:themeTint="F2"/>
              </w:rPr>
              <w:t xml:space="preserve">e.g. friends, home education groups, sporting clubs/associations, </w:t>
            </w:r>
            <w:r w:rsidR="001D11EF">
              <w:rPr>
                <w:rFonts w:cs="Arial"/>
                <w:color w:val="0D0D0D" w:themeColor="text1" w:themeTint="F2"/>
              </w:rPr>
              <w:t>religious activities</w:t>
            </w:r>
            <w:r w:rsidRPr="003D7102">
              <w:rPr>
                <w:rFonts w:cs="Arial"/>
                <w:color w:val="0D0D0D" w:themeColor="text1" w:themeTint="F2"/>
              </w:rPr>
              <w:t>, classes, travel/excursions</w:t>
            </w:r>
          </w:p>
        </w:tc>
      </w:tr>
      <w:tr w:rsidR="001D1C5A" w:rsidRPr="003D7102" w:rsidTr="00196DE1">
        <w:trPr>
          <w:trHeight w:val="1698"/>
        </w:trPr>
        <w:tc>
          <w:tcPr>
            <w:tcW w:w="15446" w:type="dxa"/>
          </w:tcPr>
          <w:p w:rsidR="001D1C5A" w:rsidRPr="003D7102" w:rsidRDefault="001D1C5A" w:rsidP="00196DE1">
            <w:pPr>
              <w:rPr>
                <w:rFonts w:cs="Arial"/>
                <w:color w:val="0D0D0D" w:themeColor="text1" w:themeTint="F2"/>
              </w:rPr>
            </w:pPr>
          </w:p>
        </w:tc>
      </w:tr>
    </w:tbl>
    <w:p w:rsidR="001D1C5A" w:rsidRPr="00443823" w:rsidRDefault="001D1C5A" w:rsidP="00B01AC9">
      <w:pPr>
        <w:pStyle w:val="Heading1"/>
      </w:pPr>
      <w:r w:rsidRPr="00443823">
        <w:t>General curriculum information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1D1C5A" w:rsidRPr="00DE0CDC" w:rsidTr="00196DE1">
        <w:tc>
          <w:tcPr>
            <w:tcW w:w="15446" w:type="dxa"/>
            <w:tcBorders>
              <w:bottom w:val="single" w:sz="4" w:space="0" w:color="auto"/>
            </w:tcBorders>
          </w:tcPr>
          <w:p w:rsidR="001D1C5A" w:rsidRPr="00B064E3" w:rsidRDefault="001D1C5A" w:rsidP="00196DE1">
            <w:pPr>
              <w:spacing w:after="120"/>
              <w:rPr>
                <w:rStyle w:val="Heading2Char"/>
              </w:rPr>
            </w:pPr>
            <w:r w:rsidRPr="00B064E3">
              <w:rPr>
                <w:rStyle w:val="Heading2Char"/>
              </w:rPr>
              <w:t>Prep (Foundation) – Year 10</w:t>
            </w:r>
          </w:p>
          <w:p w:rsidR="00D90A6B" w:rsidRDefault="00D90A6B" w:rsidP="00D90A6B">
            <w:pPr>
              <w:rPr>
                <w:rFonts w:cs="Arial"/>
                <w:color w:val="0D0D0D" w:themeColor="text1" w:themeTint="F2"/>
              </w:rPr>
            </w:pPr>
            <w:r w:rsidRPr="003A3CA4">
              <w:rPr>
                <w:rFonts w:cs="Arial"/>
                <w:color w:val="0D0D0D" w:themeColor="text1" w:themeTint="F2"/>
              </w:rPr>
              <w:t>The</w:t>
            </w:r>
            <w:r>
              <w:t xml:space="preserve"> </w:t>
            </w:r>
            <w:hyperlink r:id="rId7" w:history="1">
              <w:r w:rsidRPr="00B63FF9">
                <w:rPr>
                  <w:rStyle w:val="Hyperlink"/>
                  <w:rFonts w:eastAsiaTheme="majorEastAsia" w:cs="Arial"/>
                  <w:b/>
                  <w:szCs w:val="24"/>
                </w:rPr>
                <w:t>Australian Cur</w:t>
              </w:r>
              <w:r w:rsidRPr="00B63FF9">
                <w:rPr>
                  <w:rStyle w:val="Hyperlink"/>
                  <w:rFonts w:eastAsiaTheme="majorEastAsia" w:cs="Arial"/>
                  <w:b/>
                  <w:szCs w:val="24"/>
                </w:rPr>
                <w:t>r</w:t>
              </w:r>
              <w:r w:rsidRPr="00B63FF9">
                <w:rPr>
                  <w:rStyle w:val="Hyperlink"/>
                  <w:rFonts w:eastAsiaTheme="majorEastAsia" w:cs="Arial"/>
                  <w:b/>
                  <w:szCs w:val="24"/>
                </w:rPr>
                <w:t>iculum</w:t>
              </w:r>
            </w:hyperlink>
            <w:r w:rsidRPr="003D7102">
              <w:rPr>
                <w:rFonts w:cs="Arial"/>
                <w:sz w:val="16"/>
                <w:szCs w:val="20"/>
              </w:rPr>
              <w:t xml:space="preserve"> </w:t>
            </w:r>
            <w:r w:rsidRPr="003A3CA4">
              <w:rPr>
                <w:rFonts w:cs="Arial"/>
                <w:color w:val="0D0D0D" w:themeColor="text1" w:themeTint="F2"/>
              </w:rPr>
              <w:t>provides</w:t>
            </w:r>
            <w:r>
              <w:rPr>
                <w:rFonts w:cs="Arial"/>
                <w:sz w:val="16"/>
                <w:szCs w:val="20"/>
              </w:rPr>
              <w:t xml:space="preserve"> </w:t>
            </w:r>
            <w:r w:rsidRPr="00B064E3">
              <w:rPr>
                <w:rFonts w:cs="Arial"/>
                <w:color w:val="0D0D0D" w:themeColor="text1" w:themeTint="F2"/>
              </w:rPr>
              <w:t xml:space="preserve">specific subject and year level information, select </w:t>
            </w:r>
            <w:r w:rsidRPr="00B064E3">
              <w:rPr>
                <w:rStyle w:val="Heading3Char"/>
              </w:rPr>
              <w:t>F-10 Curriculum</w:t>
            </w:r>
            <w:r w:rsidRPr="00B064E3">
              <w:rPr>
                <w:rFonts w:cs="Arial"/>
                <w:i/>
                <w:color w:val="0D0D0D" w:themeColor="text1" w:themeTint="F2"/>
              </w:rPr>
              <w:t xml:space="preserve"> </w:t>
            </w:r>
            <w:r w:rsidRPr="00B064E3">
              <w:rPr>
                <w:rFonts w:cs="Arial"/>
                <w:color w:val="0D0D0D" w:themeColor="text1" w:themeTint="F2"/>
              </w:rPr>
              <w:t>drop-down menu on the website or use the hyperlinks included with each of the learning areas below.</w:t>
            </w:r>
          </w:p>
          <w:p w:rsidR="001D1C5A" w:rsidRPr="00B064E3" w:rsidRDefault="001D1C5A" w:rsidP="00196DE1">
            <w:pPr>
              <w:rPr>
                <w:rFonts w:cs="Arial"/>
                <w:color w:val="0D0D0D" w:themeColor="text1" w:themeTint="F2"/>
                <w:sz w:val="8"/>
                <w:szCs w:val="20"/>
              </w:rPr>
            </w:pPr>
          </w:p>
          <w:p w:rsidR="001D1C5A" w:rsidRPr="00B064E3" w:rsidRDefault="00691E0C" w:rsidP="00196DE1">
            <w:pPr>
              <w:rPr>
                <w:rFonts w:cs="Arial"/>
                <w:color w:val="0D0D0D" w:themeColor="text1" w:themeTint="F2"/>
              </w:rPr>
            </w:pPr>
            <w:hyperlink r:id="rId8" w:history="1">
              <w:r w:rsidR="001D1C5A" w:rsidRPr="00594A68">
                <w:rPr>
                  <w:rStyle w:val="Hyperlink"/>
                  <w:rFonts w:eastAsiaTheme="majorEastAsia" w:cs="Arial"/>
                  <w:b/>
                  <w:szCs w:val="24"/>
                </w:rPr>
                <w:t>Parent Inform</w:t>
              </w:r>
              <w:r w:rsidR="001D1C5A" w:rsidRPr="00594A68">
                <w:rPr>
                  <w:rStyle w:val="Hyperlink"/>
                  <w:rFonts w:eastAsiaTheme="majorEastAsia" w:cs="Arial"/>
                  <w:b/>
                  <w:szCs w:val="24"/>
                </w:rPr>
                <w:t>a</w:t>
              </w:r>
              <w:r w:rsidR="001D1C5A" w:rsidRPr="00594A68">
                <w:rPr>
                  <w:rStyle w:val="Hyperlink"/>
                  <w:rFonts w:eastAsiaTheme="majorEastAsia" w:cs="Arial"/>
                  <w:b/>
                  <w:szCs w:val="24"/>
                </w:rPr>
                <w:t>tion</w:t>
              </w:r>
            </w:hyperlink>
            <w:r w:rsidR="001D1C5A" w:rsidRPr="00B064E3">
              <w:rPr>
                <w:rStyle w:val="Emphasis"/>
                <w:rFonts w:cs="Arial"/>
                <w:color w:val="0D0D0D" w:themeColor="text1" w:themeTint="F2"/>
                <w:sz w:val="18"/>
              </w:rPr>
              <w:t xml:space="preserve"> </w:t>
            </w:r>
            <w:r w:rsidR="001D1C5A" w:rsidRPr="00B064E3">
              <w:rPr>
                <w:rFonts w:cs="Arial"/>
                <w:color w:val="0D0D0D" w:themeColor="text1" w:themeTint="F2"/>
              </w:rPr>
              <w:t xml:space="preserve">provides a general guide about the learning that typically occurs for students in Prep (Foundation) – Year 10. </w:t>
            </w:r>
          </w:p>
          <w:p w:rsidR="001D1C5A" w:rsidRPr="00DE0CDC" w:rsidRDefault="001D1C5A" w:rsidP="00196DE1">
            <w:pPr>
              <w:rPr>
                <w:rFonts w:cs="Arial"/>
                <w:sz w:val="14"/>
                <w:szCs w:val="16"/>
              </w:rPr>
            </w:pPr>
          </w:p>
        </w:tc>
      </w:tr>
      <w:tr w:rsidR="001D1C5A" w:rsidRPr="00DE0CDC" w:rsidTr="00196DE1">
        <w:tc>
          <w:tcPr>
            <w:tcW w:w="15446" w:type="dxa"/>
            <w:tcBorders>
              <w:left w:val="nil"/>
              <w:right w:val="nil"/>
            </w:tcBorders>
          </w:tcPr>
          <w:p w:rsidR="001D1C5A" w:rsidRPr="00DE0CDC" w:rsidRDefault="001D1C5A" w:rsidP="00196DE1">
            <w:pPr>
              <w:rPr>
                <w:rFonts w:cs="Arial"/>
              </w:rPr>
            </w:pPr>
          </w:p>
        </w:tc>
      </w:tr>
      <w:tr w:rsidR="001D1C5A" w:rsidRPr="00DE0CDC" w:rsidTr="008D2576">
        <w:trPr>
          <w:trHeight w:val="987"/>
        </w:trPr>
        <w:tc>
          <w:tcPr>
            <w:tcW w:w="15446" w:type="dxa"/>
          </w:tcPr>
          <w:p w:rsidR="001D1C5A" w:rsidRPr="00B064E3" w:rsidRDefault="001D1C5A" w:rsidP="00196DE1">
            <w:pPr>
              <w:spacing w:after="120"/>
              <w:rPr>
                <w:rStyle w:val="Heading2Char"/>
              </w:rPr>
            </w:pPr>
            <w:r w:rsidRPr="00B064E3">
              <w:rPr>
                <w:rStyle w:val="Heading2Char"/>
              </w:rPr>
              <w:t>Senior Secondary (Years 11-12)</w:t>
            </w:r>
          </w:p>
          <w:p w:rsidR="001D1C5A" w:rsidRPr="008D2576" w:rsidRDefault="001D1C5A" w:rsidP="008D2576">
            <w:pPr>
              <w:rPr>
                <w:rFonts w:cs="Arial"/>
                <w:color w:val="0000FF"/>
                <w:u w:val="single"/>
              </w:rPr>
            </w:pPr>
            <w:r w:rsidRPr="00594A68">
              <w:rPr>
                <w:rStyle w:val="Heading3Char"/>
              </w:rPr>
              <w:t>The</w:t>
            </w:r>
            <w:r w:rsidRPr="00B064E3">
              <w:rPr>
                <w:rStyle w:val="Heading3Char"/>
              </w:rPr>
              <w:t xml:space="preserve"> </w:t>
            </w:r>
            <w:hyperlink r:id="rId9" w:history="1">
              <w:r w:rsidRPr="00594A68">
                <w:rPr>
                  <w:rStyle w:val="Hyperlink"/>
                  <w:rFonts w:eastAsiaTheme="majorEastAsia" w:cs="Arial"/>
                  <w:b/>
                  <w:szCs w:val="24"/>
                </w:rPr>
                <w:t>Queensland Curricul</w:t>
              </w:r>
              <w:r w:rsidRPr="00594A68">
                <w:rPr>
                  <w:rStyle w:val="Hyperlink"/>
                  <w:rFonts w:eastAsiaTheme="majorEastAsia" w:cs="Arial"/>
                  <w:b/>
                  <w:szCs w:val="24"/>
                </w:rPr>
                <w:t>u</w:t>
              </w:r>
              <w:r w:rsidRPr="00594A68">
                <w:rPr>
                  <w:rStyle w:val="Hyperlink"/>
                  <w:rFonts w:eastAsiaTheme="majorEastAsia" w:cs="Arial"/>
                  <w:b/>
                  <w:szCs w:val="24"/>
                </w:rPr>
                <w:t>m and Assessment Authority</w:t>
              </w:r>
            </w:hyperlink>
            <w:r w:rsidRPr="00B064E3">
              <w:rPr>
                <w:rFonts w:cs="Arial"/>
                <w:b/>
                <w:bCs/>
                <w:color w:val="0D0D0D" w:themeColor="text1" w:themeTint="F2"/>
                <w:sz w:val="14"/>
                <w:szCs w:val="20"/>
              </w:rPr>
              <w:t xml:space="preserve"> </w:t>
            </w:r>
            <w:r w:rsidRPr="00B064E3">
              <w:rPr>
                <w:rFonts w:cs="Arial"/>
                <w:bCs/>
                <w:color w:val="0D0D0D" w:themeColor="text1" w:themeTint="F2"/>
              </w:rPr>
              <w:t>provides a broad range of subject specific information for a range of student pathways. Use the</w:t>
            </w:r>
            <w:r w:rsidRPr="00B064E3">
              <w:rPr>
                <w:rFonts w:cs="Arial"/>
                <w:b/>
                <w:bCs/>
                <w:color w:val="0D0D0D" w:themeColor="text1" w:themeTint="F2"/>
              </w:rPr>
              <w:t xml:space="preserve"> </w:t>
            </w:r>
            <w:hyperlink r:id="rId10" w:history="1">
              <w:r w:rsidRPr="00594A68">
                <w:rPr>
                  <w:rStyle w:val="Hyperlink"/>
                  <w:rFonts w:eastAsiaTheme="majorEastAsia" w:cs="Arial"/>
                  <w:b/>
                  <w:szCs w:val="24"/>
                </w:rPr>
                <w:t xml:space="preserve">Years 11 – 12: A – Z </w:t>
              </w:r>
              <w:r w:rsidRPr="00594A68">
                <w:rPr>
                  <w:rStyle w:val="Hyperlink"/>
                  <w:rFonts w:eastAsiaTheme="majorEastAsia" w:cs="Arial"/>
                  <w:b/>
                  <w:szCs w:val="24"/>
                </w:rPr>
                <w:t>S</w:t>
              </w:r>
              <w:r w:rsidRPr="00594A68">
                <w:rPr>
                  <w:rStyle w:val="Hyperlink"/>
                  <w:rFonts w:eastAsiaTheme="majorEastAsia" w:cs="Arial"/>
                  <w:b/>
                  <w:szCs w:val="24"/>
                </w:rPr>
                <w:t>ubject List</w:t>
              </w:r>
            </w:hyperlink>
            <w:r w:rsidRPr="00B064E3">
              <w:rPr>
                <w:rFonts w:cs="Arial"/>
                <w:b/>
                <w:bCs/>
                <w:color w:val="0D0D0D" w:themeColor="text1" w:themeTint="F2"/>
              </w:rPr>
              <w:t xml:space="preserve"> </w:t>
            </w:r>
            <w:r w:rsidRPr="003D6248">
              <w:rPr>
                <w:rStyle w:val="Hyperlink"/>
                <w:rFonts w:cs="Arial"/>
                <w:color w:val="0D0D0D" w:themeColor="text1" w:themeTint="F2"/>
                <w:u w:val="none"/>
              </w:rPr>
              <w:t>to find curriculum information.</w:t>
            </w:r>
            <w:r w:rsidRPr="00B064E3">
              <w:rPr>
                <w:rStyle w:val="Hyperlink"/>
                <w:rFonts w:cs="Arial"/>
                <w:color w:val="0D0D0D" w:themeColor="text1" w:themeTint="F2"/>
              </w:rPr>
              <w:t xml:space="preserve"> </w:t>
            </w:r>
          </w:p>
        </w:tc>
      </w:tr>
    </w:tbl>
    <w:p w:rsidR="00BE3525" w:rsidRDefault="007174B9" w:rsidP="00B01AC9">
      <w:pPr>
        <w:pStyle w:val="Heading1"/>
      </w:pPr>
      <w:r>
        <w:lastRenderedPageBreak/>
        <w:t>Goal setting</w:t>
      </w:r>
    </w:p>
    <w:p w:rsidR="00BE3525" w:rsidRPr="00DA4553" w:rsidRDefault="00BE3525" w:rsidP="00BE3525">
      <w:pPr>
        <w:spacing w:before="120"/>
        <w:jc w:val="both"/>
        <w:rPr>
          <w:rFonts w:cs="Arial"/>
          <w:color w:val="0D0D0D" w:themeColor="text1" w:themeTint="F2"/>
        </w:rPr>
      </w:pPr>
      <w:r w:rsidRPr="00DA4553">
        <w:rPr>
          <w:rFonts w:cs="Arial"/>
          <w:color w:val="0D0D0D" w:themeColor="text1" w:themeTint="F2"/>
        </w:rPr>
        <w:t xml:space="preserve">When preparing a plan for goal-directed learning, the key goals that you set will require careful consideration </w:t>
      </w:r>
      <w:r w:rsidR="007174B9" w:rsidRPr="00DA4553">
        <w:rPr>
          <w:rFonts w:cs="Arial"/>
          <w:color w:val="0D0D0D" w:themeColor="text1" w:themeTint="F2"/>
        </w:rPr>
        <w:t xml:space="preserve">so that the desired outcome(s) can be achieved. </w:t>
      </w:r>
      <w:r w:rsidRPr="00DA4553">
        <w:rPr>
          <w:rFonts w:cs="Arial"/>
          <w:color w:val="0D0D0D" w:themeColor="text1" w:themeTint="F2"/>
        </w:rPr>
        <w:t xml:space="preserve"> </w:t>
      </w:r>
      <w:r w:rsidR="007174B9" w:rsidRPr="00DA4553">
        <w:rPr>
          <w:rFonts w:cs="Arial"/>
          <w:color w:val="0D0D0D" w:themeColor="text1" w:themeTint="F2"/>
        </w:rPr>
        <w:t>The following</w:t>
      </w:r>
      <w:r w:rsidR="007174B9">
        <w:t xml:space="preserve"> </w:t>
      </w:r>
      <w:r w:rsidR="007174B9" w:rsidRPr="00DA4553">
        <w:rPr>
          <w:rFonts w:cs="Arial"/>
          <w:color w:val="0D0D0D" w:themeColor="text1" w:themeTint="F2"/>
        </w:rPr>
        <w:t>information may be helpful when establishing your key goals.</w:t>
      </w:r>
    </w:p>
    <w:p w:rsidR="00BE3525" w:rsidRDefault="00BE3525" w:rsidP="007D5A38">
      <w:pPr>
        <w:pStyle w:val="Heading3"/>
        <w:rPr>
          <w:rStyle w:val="Heading3Char"/>
          <w:b/>
        </w:rPr>
      </w:pPr>
      <w:r w:rsidRPr="007174B9">
        <w:rPr>
          <w:rStyle w:val="Heading3Char"/>
          <w:b/>
        </w:rPr>
        <w:t>SMART</w:t>
      </w:r>
      <w:r w:rsidR="007174B9" w:rsidRPr="007174B9">
        <w:rPr>
          <w:rStyle w:val="Heading3Char"/>
          <w:b/>
        </w:rPr>
        <w:t xml:space="preserve"> goals</w:t>
      </w:r>
      <w:r w:rsidRPr="007174B9">
        <w:rPr>
          <w:rStyle w:val="Heading3Char"/>
          <w:b/>
        </w:rPr>
        <w:t>:</w:t>
      </w:r>
    </w:p>
    <w:p w:rsidR="007174B9" w:rsidRPr="00DA4553" w:rsidRDefault="00292C27" w:rsidP="007174B9">
      <w:pPr>
        <w:rPr>
          <w:rFonts w:cs="Arial"/>
          <w:szCs w:val="20"/>
        </w:rPr>
      </w:pPr>
      <w:r w:rsidRPr="00DA4553">
        <w:rPr>
          <w:rFonts w:cs="Arial"/>
          <w:szCs w:val="20"/>
        </w:rPr>
        <w:t>Is your goal SMART? Is it:</w:t>
      </w:r>
    </w:p>
    <w:p w:rsidR="00BE3525" w:rsidRPr="00DA4553" w:rsidRDefault="00BE3525" w:rsidP="00292C27">
      <w:pPr>
        <w:pStyle w:val="ListParagraph"/>
        <w:numPr>
          <w:ilvl w:val="0"/>
          <w:numId w:val="1"/>
        </w:numPr>
        <w:spacing w:before="80"/>
        <w:rPr>
          <w:rFonts w:cs="Arial"/>
          <w:szCs w:val="20"/>
        </w:rPr>
      </w:pPr>
      <w:r w:rsidRPr="00DA4553">
        <w:rPr>
          <w:rFonts w:cs="Arial"/>
          <w:b/>
          <w:bCs/>
          <w:szCs w:val="20"/>
        </w:rPr>
        <w:t>S</w:t>
      </w:r>
      <w:r w:rsidRPr="00DA4553">
        <w:rPr>
          <w:rFonts w:cs="Arial"/>
          <w:szCs w:val="20"/>
        </w:rPr>
        <w:t>pecific – do</w:t>
      </w:r>
      <w:r w:rsidR="00292C27" w:rsidRPr="00DA4553">
        <w:rPr>
          <w:rFonts w:cs="Arial"/>
          <w:szCs w:val="20"/>
        </w:rPr>
        <w:t>es</w:t>
      </w:r>
      <w:r w:rsidRPr="00DA4553">
        <w:rPr>
          <w:rFonts w:cs="Arial"/>
          <w:szCs w:val="20"/>
        </w:rPr>
        <w:t xml:space="preserve"> </w:t>
      </w:r>
      <w:r w:rsidR="00292C27" w:rsidRPr="00DA4553">
        <w:rPr>
          <w:rFonts w:cs="Arial"/>
          <w:szCs w:val="20"/>
        </w:rPr>
        <w:t>the goal</w:t>
      </w:r>
      <w:r w:rsidRPr="00DA4553">
        <w:rPr>
          <w:rFonts w:cs="Arial"/>
          <w:szCs w:val="20"/>
        </w:rPr>
        <w:t xml:space="preserve"> address the </w:t>
      </w:r>
      <w:r w:rsidR="007174B9" w:rsidRPr="00DA4553">
        <w:rPr>
          <w:rFonts w:cs="Arial"/>
          <w:szCs w:val="20"/>
        </w:rPr>
        <w:t>w</w:t>
      </w:r>
      <w:r w:rsidRPr="00DA4553">
        <w:rPr>
          <w:rFonts w:cs="Arial"/>
          <w:szCs w:val="20"/>
        </w:rPr>
        <w:t xml:space="preserve">ho, </w:t>
      </w:r>
      <w:r w:rsidR="007174B9" w:rsidRPr="00DA4553">
        <w:rPr>
          <w:rFonts w:cs="Arial"/>
          <w:szCs w:val="20"/>
        </w:rPr>
        <w:t xml:space="preserve">when, </w:t>
      </w:r>
      <w:r w:rsidR="00885A0F" w:rsidRPr="00DA4553">
        <w:rPr>
          <w:rFonts w:cs="Arial"/>
          <w:szCs w:val="20"/>
        </w:rPr>
        <w:t>what, where and</w:t>
      </w:r>
      <w:r w:rsidR="007174B9" w:rsidRPr="00DA4553">
        <w:rPr>
          <w:rFonts w:cs="Arial"/>
          <w:szCs w:val="20"/>
        </w:rPr>
        <w:t xml:space="preserve"> why</w:t>
      </w:r>
      <w:r w:rsidRPr="00DA4553">
        <w:rPr>
          <w:rFonts w:cs="Arial"/>
          <w:szCs w:val="20"/>
        </w:rPr>
        <w:t>?</w:t>
      </w:r>
    </w:p>
    <w:p w:rsidR="00BE3525" w:rsidRPr="00DA4553" w:rsidRDefault="00BE3525" w:rsidP="00292C27">
      <w:pPr>
        <w:pStyle w:val="ListParagraph"/>
        <w:numPr>
          <w:ilvl w:val="0"/>
          <w:numId w:val="1"/>
        </w:numPr>
        <w:spacing w:before="80"/>
        <w:rPr>
          <w:rFonts w:cs="Arial"/>
          <w:szCs w:val="20"/>
        </w:rPr>
      </w:pPr>
      <w:r w:rsidRPr="00DA4553">
        <w:rPr>
          <w:rFonts w:cs="Arial"/>
          <w:b/>
          <w:bCs/>
          <w:szCs w:val="20"/>
        </w:rPr>
        <w:t>M</w:t>
      </w:r>
      <w:r w:rsidRPr="00DA4553">
        <w:rPr>
          <w:rFonts w:cs="Arial"/>
          <w:szCs w:val="20"/>
        </w:rPr>
        <w:t xml:space="preserve">easurable – what are the expected outcomes </w:t>
      </w:r>
      <w:r w:rsidR="00292C27" w:rsidRPr="00DA4553">
        <w:rPr>
          <w:rFonts w:cs="Arial"/>
          <w:szCs w:val="20"/>
        </w:rPr>
        <w:t xml:space="preserve">of the goal </w:t>
      </w:r>
      <w:r w:rsidRPr="00DA4553">
        <w:rPr>
          <w:rFonts w:cs="Arial"/>
          <w:szCs w:val="20"/>
        </w:rPr>
        <w:t xml:space="preserve">and how will the results be </w:t>
      </w:r>
      <w:r w:rsidR="00292C27" w:rsidRPr="00DA4553">
        <w:rPr>
          <w:rFonts w:cs="Arial"/>
          <w:szCs w:val="20"/>
        </w:rPr>
        <w:t xml:space="preserve">monitored / </w:t>
      </w:r>
      <w:r w:rsidRPr="00DA4553">
        <w:rPr>
          <w:rFonts w:cs="Arial"/>
          <w:szCs w:val="20"/>
        </w:rPr>
        <w:t>recorded?</w:t>
      </w:r>
    </w:p>
    <w:p w:rsidR="00BE3525" w:rsidRPr="00DA4553" w:rsidRDefault="00BE3525" w:rsidP="00292C27">
      <w:pPr>
        <w:pStyle w:val="ListParagraph"/>
        <w:numPr>
          <w:ilvl w:val="0"/>
          <w:numId w:val="1"/>
        </w:numPr>
        <w:spacing w:before="80"/>
        <w:rPr>
          <w:rFonts w:cs="Arial"/>
          <w:szCs w:val="20"/>
        </w:rPr>
      </w:pPr>
      <w:r w:rsidRPr="00DA4553">
        <w:rPr>
          <w:rFonts w:cs="Arial"/>
          <w:b/>
          <w:bCs/>
          <w:szCs w:val="20"/>
        </w:rPr>
        <w:t>A</w:t>
      </w:r>
      <w:r w:rsidRPr="00DA4553">
        <w:rPr>
          <w:rFonts w:cs="Arial"/>
          <w:szCs w:val="20"/>
        </w:rPr>
        <w:t xml:space="preserve">chievable </w:t>
      </w:r>
      <w:r w:rsidR="00885A0F" w:rsidRPr="00DA4553">
        <w:rPr>
          <w:rFonts w:cs="Arial"/>
          <w:szCs w:val="20"/>
        </w:rPr>
        <w:t xml:space="preserve">(or </w:t>
      </w:r>
      <w:r w:rsidR="00885A0F" w:rsidRPr="00DA4553">
        <w:rPr>
          <w:rFonts w:cs="Arial"/>
          <w:b/>
          <w:szCs w:val="20"/>
        </w:rPr>
        <w:t>A</w:t>
      </w:r>
      <w:r w:rsidR="00885A0F" w:rsidRPr="00DA4553">
        <w:rPr>
          <w:rFonts w:cs="Arial"/>
          <w:szCs w:val="20"/>
        </w:rPr>
        <w:t xml:space="preserve">greed upon) </w:t>
      </w:r>
      <w:r w:rsidRPr="00DA4553">
        <w:rPr>
          <w:rFonts w:cs="Arial"/>
          <w:szCs w:val="20"/>
        </w:rPr>
        <w:t xml:space="preserve">– </w:t>
      </w:r>
      <w:r w:rsidR="00292C27" w:rsidRPr="00DA4553">
        <w:rPr>
          <w:rFonts w:cs="Arial"/>
          <w:szCs w:val="20"/>
        </w:rPr>
        <w:t>is</w:t>
      </w:r>
      <w:r w:rsidRPr="00DA4553">
        <w:rPr>
          <w:rFonts w:cs="Arial"/>
          <w:szCs w:val="20"/>
        </w:rPr>
        <w:t xml:space="preserve"> the goals realistic</w:t>
      </w:r>
      <w:r w:rsidR="004F1666" w:rsidRPr="00DA4553">
        <w:rPr>
          <w:rFonts w:cs="Arial"/>
          <w:szCs w:val="20"/>
        </w:rPr>
        <w:t xml:space="preserve"> </w:t>
      </w:r>
      <w:r w:rsidR="00AF7F8B" w:rsidRPr="00DA4553">
        <w:rPr>
          <w:rFonts w:cs="Arial"/>
          <w:szCs w:val="20"/>
        </w:rPr>
        <w:t>and/</w:t>
      </w:r>
      <w:r w:rsidR="004F1666" w:rsidRPr="00DA4553">
        <w:rPr>
          <w:rFonts w:cs="Arial"/>
          <w:szCs w:val="20"/>
        </w:rPr>
        <w:t>or agreed upon</w:t>
      </w:r>
      <w:r w:rsidR="00AF7F8B" w:rsidRPr="00DA4553">
        <w:rPr>
          <w:rFonts w:cs="Arial"/>
          <w:szCs w:val="20"/>
        </w:rPr>
        <w:t xml:space="preserve"> by all parties</w:t>
      </w:r>
      <w:r w:rsidRPr="00DA4553">
        <w:rPr>
          <w:rFonts w:cs="Arial"/>
          <w:szCs w:val="20"/>
        </w:rPr>
        <w:t>?</w:t>
      </w:r>
    </w:p>
    <w:p w:rsidR="00BE3525" w:rsidRPr="00DA4553" w:rsidRDefault="00BE3525" w:rsidP="00292C27">
      <w:pPr>
        <w:pStyle w:val="ListParagraph"/>
        <w:numPr>
          <w:ilvl w:val="0"/>
          <w:numId w:val="1"/>
        </w:numPr>
        <w:spacing w:before="80"/>
        <w:rPr>
          <w:rFonts w:cs="Arial"/>
          <w:szCs w:val="20"/>
        </w:rPr>
      </w:pPr>
      <w:r w:rsidRPr="00DA4553">
        <w:rPr>
          <w:rFonts w:cs="Arial"/>
          <w:b/>
          <w:bCs/>
          <w:szCs w:val="20"/>
        </w:rPr>
        <w:t>R</w:t>
      </w:r>
      <w:r w:rsidRPr="00DA4553">
        <w:rPr>
          <w:rFonts w:cs="Arial"/>
          <w:szCs w:val="20"/>
        </w:rPr>
        <w:t xml:space="preserve">elevant </w:t>
      </w:r>
      <w:r w:rsidR="00885A0F" w:rsidRPr="00DA4553">
        <w:rPr>
          <w:rFonts w:cs="Arial"/>
          <w:szCs w:val="20"/>
        </w:rPr>
        <w:t xml:space="preserve">(or </w:t>
      </w:r>
      <w:r w:rsidR="00885A0F" w:rsidRPr="00DA4553">
        <w:rPr>
          <w:rFonts w:cs="Arial"/>
          <w:b/>
          <w:szCs w:val="20"/>
        </w:rPr>
        <w:t>R</w:t>
      </w:r>
      <w:r w:rsidR="00885A0F" w:rsidRPr="00DA4553">
        <w:rPr>
          <w:rFonts w:cs="Arial"/>
          <w:szCs w:val="20"/>
        </w:rPr>
        <w:t xml:space="preserve">ealistic) </w:t>
      </w:r>
      <w:r w:rsidRPr="00DA4553">
        <w:rPr>
          <w:rFonts w:cs="Arial"/>
          <w:szCs w:val="20"/>
        </w:rPr>
        <w:t>– do</w:t>
      </w:r>
      <w:r w:rsidR="00292C27" w:rsidRPr="00DA4553">
        <w:rPr>
          <w:rFonts w:cs="Arial"/>
          <w:szCs w:val="20"/>
        </w:rPr>
        <w:t>es</w:t>
      </w:r>
      <w:r w:rsidRPr="00DA4553">
        <w:rPr>
          <w:rFonts w:cs="Arial"/>
          <w:szCs w:val="20"/>
        </w:rPr>
        <w:t xml:space="preserve"> the </w:t>
      </w:r>
      <w:r w:rsidR="00292C27" w:rsidRPr="00DA4553">
        <w:rPr>
          <w:rFonts w:cs="Arial"/>
          <w:szCs w:val="20"/>
        </w:rPr>
        <w:t xml:space="preserve">goal </w:t>
      </w:r>
      <w:r w:rsidRPr="00DA4553">
        <w:rPr>
          <w:rFonts w:cs="Arial"/>
          <w:szCs w:val="20"/>
        </w:rPr>
        <w:t>work towards developing the skills</w:t>
      </w:r>
      <w:r w:rsidR="00292C27" w:rsidRPr="00DA4553">
        <w:rPr>
          <w:rFonts w:cs="Arial"/>
          <w:szCs w:val="20"/>
        </w:rPr>
        <w:t>/knowledge/ area of inquiry</w:t>
      </w:r>
      <w:r w:rsidRPr="00DA4553">
        <w:rPr>
          <w:rFonts w:cs="Arial"/>
          <w:szCs w:val="20"/>
        </w:rPr>
        <w:t xml:space="preserve"> you are focusing on</w:t>
      </w:r>
      <w:r w:rsidR="00292C27" w:rsidRPr="00DA4553">
        <w:rPr>
          <w:rFonts w:cs="Arial"/>
          <w:szCs w:val="20"/>
        </w:rPr>
        <w:t xml:space="preserve"> as part of the bigger picture</w:t>
      </w:r>
      <w:r w:rsidRPr="00DA4553">
        <w:rPr>
          <w:rFonts w:cs="Arial"/>
          <w:szCs w:val="20"/>
        </w:rPr>
        <w:t>?</w:t>
      </w:r>
    </w:p>
    <w:p w:rsidR="00BE3525" w:rsidRPr="00DA4553" w:rsidRDefault="00BE3525" w:rsidP="00292C27">
      <w:pPr>
        <w:pStyle w:val="ListParagraph"/>
        <w:numPr>
          <w:ilvl w:val="0"/>
          <w:numId w:val="1"/>
        </w:numPr>
        <w:spacing w:before="80"/>
        <w:rPr>
          <w:rFonts w:cs="Arial"/>
          <w:szCs w:val="20"/>
        </w:rPr>
      </w:pPr>
      <w:r w:rsidRPr="00DA4553">
        <w:rPr>
          <w:rFonts w:cs="Arial"/>
          <w:b/>
          <w:bCs/>
          <w:szCs w:val="20"/>
        </w:rPr>
        <w:t>T</w:t>
      </w:r>
      <w:r w:rsidR="004F1666" w:rsidRPr="00DA4553">
        <w:rPr>
          <w:rFonts w:cs="Arial"/>
          <w:szCs w:val="20"/>
        </w:rPr>
        <w:t>ime-based</w:t>
      </w:r>
      <w:r w:rsidRPr="00DA4553">
        <w:rPr>
          <w:rFonts w:cs="Arial"/>
          <w:szCs w:val="20"/>
        </w:rPr>
        <w:t xml:space="preserve"> – </w:t>
      </w:r>
      <w:r w:rsidR="00AF7F8B" w:rsidRPr="00DA4553">
        <w:rPr>
          <w:rFonts w:cs="Arial"/>
          <w:szCs w:val="20"/>
        </w:rPr>
        <w:t>what is the</w:t>
      </w:r>
      <w:r w:rsidRPr="00DA4553">
        <w:rPr>
          <w:rFonts w:cs="Arial"/>
          <w:szCs w:val="20"/>
        </w:rPr>
        <w:t xml:space="preserve"> target </w:t>
      </w:r>
      <w:r w:rsidR="00AF7F8B" w:rsidRPr="00DA4553">
        <w:rPr>
          <w:rFonts w:cs="Arial"/>
          <w:szCs w:val="20"/>
        </w:rPr>
        <w:t>timeframe in</w:t>
      </w:r>
      <w:r w:rsidRPr="00DA4553">
        <w:rPr>
          <w:rFonts w:cs="Arial"/>
          <w:szCs w:val="20"/>
        </w:rPr>
        <w:t xml:space="preserve"> which you hope your child will achieve th</w:t>
      </w:r>
      <w:r w:rsidR="00292C27" w:rsidRPr="00DA4553">
        <w:rPr>
          <w:rFonts w:cs="Arial"/>
          <w:szCs w:val="20"/>
        </w:rPr>
        <w:t>is</w:t>
      </w:r>
      <w:r w:rsidRPr="00DA4553">
        <w:rPr>
          <w:rFonts w:cs="Arial"/>
          <w:szCs w:val="20"/>
        </w:rPr>
        <w:t xml:space="preserve"> goal?</w:t>
      </w:r>
    </w:p>
    <w:p w:rsidR="003D6248" w:rsidRPr="007D5A38" w:rsidRDefault="003D6248" w:rsidP="007D5A38">
      <w:pPr>
        <w:pStyle w:val="Heading3"/>
        <w:rPr>
          <w:rStyle w:val="Heading3Char"/>
          <w:b/>
        </w:rPr>
      </w:pPr>
      <w:r w:rsidRPr="007D5A38">
        <w:rPr>
          <w:rStyle w:val="Heading3Char"/>
          <w:b/>
        </w:rPr>
        <w:t>Examples:</w:t>
      </w:r>
    </w:p>
    <w:p w:rsidR="003D6248" w:rsidRPr="00DA4553" w:rsidRDefault="006E41E0" w:rsidP="00BE3525">
      <w:pPr>
        <w:spacing w:before="8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</w:t>
      </w:r>
      <w:r w:rsidR="00AF7F8B" w:rsidRPr="00DA4553">
        <w:rPr>
          <w:rFonts w:cs="Arial"/>
          <w:color w:val="000000"/>
          <w:szCs w:val="20"/>
        </w:rPr>
        <w:t xml:space="preserve">uggested searches </w:t>
      </w:r>
      <w:r>
        <w:rPr>
          <w:rFonts w:cs="Arial"/>
          <w:color w:val="000000"/>
          <w:szCs w:val="20"/>
        </w:rPr>
        <w:t xml:space="preserve">for online resources </w:t>
      </w:r>
      <w:r w:rsidR="00AF7F8B" w:rsidRPr="00DA4553">
        <w:rPr>
          <w:rFonts w:cs="Arial"/>
          <w:color w:val="000000"/>
          <w:szCs w:val="20"/>
        </w:rPr>
        <w:t>include ‘SMART goals’ and ‘SMART goal examples’.</w:t>
      </w:r>
    </w:p>
    <w:p w:rsidR="0006063F" w:rsidRDefault="000151F8" w:rsidP="00B01AC9">
      <w:pPr>
        <w:pStyle w:val="Heading1"/>
      </w:pPr>
      <w:r>
        <w:t>Program</w:t>
      </w:r>
      <w:r w:rsidR="0006063F">
        <w:t xml:space="preserve"> overview</w:t>
      </w:r>
    </w:p>
    <w:p w:rsidR="00507DE0" w:rsidRPr="008B4C5A" w:rsidRDefault="0006063F" w:rsidP="00507DE0">
      <w:pPr>
        <w:rPr>
          <w:rFonts w:cs="Arial"/>
          <w:b/>
          <w:sz w:val="21"/>
        </w:rPr>
      </w:pPr>
      <w:r w:rsidRPr="00DA4553">
        <w:rPr>
          <w:rFonts w:cs="Arial"/>
          <w:color w:val="0D0D0D" w:themeColor="text1" w:themeTint="F2"/>
        </w:rPr>
        <w:t xml:space="preserve">Write a list of your key learning goals for the </w:t>
      </w:r>
      <w:r w:rsidR="000151F8">
        <w:rPr>
          <w:rFonts w:cs="Arial"/>
          <w:color w:val="0D0D0D" w:themeColor="text1" w:themeTint="F2"/>
        </w:rPr>
        <w:t>program</w:t>
      </w:r>
      <w:r w:rsidRPr="00DA4553">
        <w:rPr>
          <w:rFonts w:cs="Arial"/>
          <w:color w:val="0D0D0D" w:themeColor="text1" w:themeTint="F2"/>
        </w:rPr>
        <w:t xml:space="preserve"> and indicate the </w:t>
      </w:r>
      <w:r w:rsidR="00F96F30">
        <w:rPr>
          <w:rFonts w:cs="Arial"/>
          <w:color w:val="0D0D0D" w:themeColor="text1" w:themeTint="F2"/>
        </w:rPr>
        <w:t xml:space="preserve">anticipated </w:t>
      </w:r>
      <w:r w:rsidRPr="00DA4553">
        <w:rPr>
          <w:rFonts w:cs="Arial"/>
          <w:color w:val="0D0D0D" w:themeColor="text1" w:themeTint="F2"/>
        </w:rPr>
        <w:t>time allocated for your child to work towards these goals.</w:t>
      </w:r>
      <w:r w:rsidR="00D90A6B" w:rsidRPr="00D90A6B">
        <w:rPr>
          <w:rFonts w:cs="Arial"/>
          <w:sz w:val="21"/>
        </w:rPr>
        <w:t xml:space="preserve"> </w:t>
      </w:r>
      <w:r w:rsidR="00507DE0" w:rsidRPr="008B4C5A">
        <w:rPr>
          <w:rFonts w:cs="Arial"/>
          <w:b/>
          <w:sz w:val="21"/>
        </w:rPr>
        <w:t>Please note, this overview is a summary and does not constitute a complete program.</w:t>
      </w:r>
    </w:p>
    <w:tbl>
      <w:tblPr>
        <w:tblStyle w:val="TableGrid"/>
        <w:tblW w:w="15412" w:type="dxa"/>
        <w:tblLook w:val="04A0" w:firstRow="1" w:lastRow="0" w:firstColumn="1" w:lastColumn="0" w:noHBand="0" w:noVBand="1"/>
      </w:tblPr>
      <w:tblGrid>
        <w:gridCol w:w="3349"/>
        <w:gridCol w:w="9646"/>
        <w:gridCol w:w="2417"/>
      </w:tblGrid>
      <w:tr w:rsidR="00444DB5" w:rsidRPr="00DA4553" w:rsidTr="00D90A6B">
        <w:trPr>
          <w:trHeight w:val="431"/>
        </w:trPr>
        <w:tc>
          <w:tcPr>
            <w:tcW w:w="3349" w:type="dxa"/>
            <w:shd w:val="clear" w:color="auto" w:fill="D9D9D9" w:themeFill="background1" w:themeFillShade="D9"/>
          </w:tcPr>
          <w:p w:rsidR="00444DB5" w:rsidRPr="00DA4553" w:rsidRDefault="00444DB5" w:rsidP="007D5A38">
            <w:pPr>
              <w:pStyle w:val="Heading3"/>
              <w:outlineLvl w:val="2"/>
              <w:rPr>
                <w:i/>
              </w:rPr>
            </w:pPr>
            <w:r w:rsidRPr="00DA4553">
              <w:t>Goal title</w:t>
            </w:r>
          </w:p>
        </w:tc>
        <w:tc>
          <w:tcPr>
            <w:tcW w:w="9646" w:type="dxa"/>
            <w:shd w:val="clear" w:color="auto" w:fill="D9D9D9" w:themeFill="background1" w:themeFillShade="D9"/>
          </w:tcPr>
          <w:p w:rsidR="00444DB5" w:rsidRPr="00DA4553" w:rsidRDefault="00444DB5" w:rsidP="007D5A38">
            <w:pPr>
              <w:pStyle w:val="Heading3"/>
              <w:outlineLvl w:val="2"/>
              <w:rPr>
                <w:i/>
              </w:rPr>
            </w:pPr>
            <w:r w:rsidRPr="00DA4553">
              <w:t>Key goal</w:t>
            </w:r>
          </w:p>
        </w:tc>
        <w:tc>
          <w:tcPr>
            <w:tcW w:w="2417" w:type="dxa"/>
            <w:shd w:val="clear" w:color="auto" w:fill="D9D9D9" w:themeFill="background1" w:themeFillShade="D9"/>
          </w:tcPr>
          <w:p w:rsidR="00444DB5" w:rsidRPr="00DA4553" w:rsidRDefault="00AB62C5" w:rsidP="007D5A38">
            <w:pPr>
              <w:pStyle w:val="Heading3"/>
              <w:outlineLvl w:val="2"/>
              <w:rPr>
                <w:i/>
              </w:rPr>
            </w:pPr>
            <w:r>
              <w:t>Time allocation</w:t>
            </w:r>
          </w:p>
        </w:tc>
      </w:tr>
      <w:tr w:rsidR="00444DB5" w:rsidRPr="00EE0B21" w:rsidTr="00E313DA">
        <w:trPr>
          <w:trHeight w:val="794"/>
        </w:trPr>
        <w:tc>
          <w:tcPr>
            <w:tcW w:w="3349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  <w:tc>
          <w:tcPr>
            <w:tcW w:w="9646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  <w:tc>
          <w:tcPr>
            <w:tcW w:w="2417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</w:tr>
      <w:tr w:rsidR="00444DB5" w:rsidRPr="00EE0B21" w:rsidTr="00E313DA">
        <w:trPr>
          <w:trHeight w:val="794"/>
        </w:trPr>
        <w:tc>
          <w:tcPr>
            <w:tcW w:w="3349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  <w:tc>
          <w:tcPr>
            <w:tcW w:w="9646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  <w:tc>
          <w:tcPr>
            <w:tcW w:w="2417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</w:tr>
      <w:tr w:rsidR="00444DB5" w:rsidRPr="00EE0B21" w:rsidTr="00E313DA">
        <w:trPr>
          <w:trHeight w:val="794"/>
        </w:trPr>
        <w:tc>
          <w:tcPr>
            <w:tcW w:w="3349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  <w:tc>
          <w:tcPr>
            <w:tcW w:w="9646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  <w:tc>
          <w:tcPr>
            <w:tcW w:w="2417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</w:tr>
      <w:tr w:rsidR="00DA4553" w:rsidRPr="00EE0B21" w:rsidTr="00E313DA">
        <w:trPr>
          <w:trHeight w:val="794"/>
        </w:trPr>
        <w:tc>
          <w:tcPr>
            <w:tcW w:w="3349" w:type="dxa"/>
          </w:tcPr>
          <w:p w:rsidR="00DA4553" w:rsidRPr="00EE0B21" w:rsidRDefault="00DA4553" w:rsidP="0006063F">
            <w:pPr>
              <w:rPr>
                <w:rFonts w:cs="Arial"/>
              </w:rPr>
            </w:pPr>
          </w:p>
        </w:tc>
        <w:tc>
          <w:tcPr>
            <w:tcW w:w="9646" w:type="dxa"/>
          </w:tcPr>
          <w:p w:rsidR="00DA4553" w:rsidRPr="00EE0B21" w:rsidRDefault="00DA4553" w:rsidP="0006063F">
            <w:pPr>
              <w:rPr>
                <w:rFonts w:cs="Arial"/>
              </w:rPr>
            </w:pPr>
          </w:p>
        </w:tc>
        <w:tc>
          <w:tcPr>
            <w:tcW w:w="2417" w:type="dxa"/>
          </w:tcPr>
          <w:p w:rsidR="00DA4553" w:rsidRPr="00EE0B21" w:rsidRDefault="00DA4553" w:rsidP="0006063F">
            <w:pPr>
              <w:rPr>
                <w:rFonts w:cs="Arial"/>
              </w:rPr>
            </w:pPr>
          </w:p>
        </w:tc>
      </w:tr>
      <w:tr w:rsidR="00444DB5" w:rsidRPr="00EE0B21" w:rsidTr="00E313DA">
        <w:trPr>
          <w:trHeight w:val="794"/>
        </w:trPr>
        <w:tc>
          <w:tcPr>
            <w:tcW w:w="3349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  <w:tc>
          <w:tcPr>
            <w:tcW w:w="9646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  <w:tc>
          <w:tcPr>
            <w:tcW w:w="2417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</w:tr>
      <w:tr w:rsidR="00444DB5" w:rsidRPr="00EE0B21" w:rsidTr="00E313DA">
        <w:trPr>
          <w:trHeight w:val="794"/>
        </w:trPr>
        <w:tc>
          <w:tcPr>
            <w:tcW w:w="3349" w:type="dxa"/>
          </w:tcPr>
          <w:p w:rsidR="00444DB5" w:rsidRPr="00EE0B21" w:rsidRDefault="00444DB5" w:rsidP="00D83FC0">
            <w:pPr>
              <w:rPr>
                <w:rFonts w:cs="Arial"/>
              </w:rPr>
            </w:pPr>
          </w:p>
        </w:tc>
        <w:tc>
          <w:tcPr>
            <w:tcW w:w="9646" w:type="dxa"/>
          </w:tcPr>
          <w:p w:rsidR="00444DB5" w:rsidRPr="00EE0B21" w:rsidRDefault="00444DB5" w:rsidP="0006063F">
            <w:pPr>
              <w:rPr>
                <w:rFonts w:cs="Arial"/>
              </w:rPr>
            </w:pPr>
          </w:p>
        </w:tc>
        <w:tc>
          <w:tcPr>
            <w:tcW w:w="2417" w:type="dxa"/>
          </w:tcPr>
          <w:p w:rsidR="00E94DAD" w:rsidRPr="00EE0B21" w:rsidRDefault="00E94DAD" w:rsidP="0006063F">
            <w:pPr>
              <w:rPr>
                <w:rFonts w:cs="Arial"/>
              </w:rPr>
            </w:pPr>
          </w:p>
          <w:p w:rsidR="00E94DAD" w:rsidRPr="00EE0B21" w:rsidRDefault="00E94DAD" w:rsidP="00E94DAD">
            <w:pPr>
              <w:rPr>
                <w:rFonts w:cs="Arial"/>
              </w:rPr>
            </w:pPr>
          </w:p>
          <w:p w:rsidR="00444DB5" w:rsidRPr="00EE0B21" w:rsidRDefault="00444DB5" w:rsidP="00E94DAD">
            <w:pPr>
              <w:jc w:val="right"/>
              <w:rPr>
                <w:rFonts w:cs="Arial"/>
              </w:rPr>
            </w:pPr>
          </w:p>
        </w:tc>
      </w:tr>
    </w:tbl>
    <w:p w:rsidR="00F65715" w:rsidRDefault="00AB62C5" w:rsidP="00B01AC9">
      <w:pPr>
        <w:pStyle w:val="Heading1"/>
      </w:pPr>
      <w:r w:rsidRPr="00A15BC8">
        <w:lastRenderedPageBreak/>
        <w:t>Teaching, learning, resources, monitoring and recording</w:t>
      </w:r>
    </w:p>
    <w:p w:rsidR="00AB62C5" w:rsidRPr="00F65715" w:rsidRDefault="00D046C3" w:rsidP="00F65715">
      <w:pPr>
        <w:spacing w:after="0"/>
        <w:rPr>
          <w:rFonts w:cs="Arial"/>
          <w:sz w:val="21"/>
        </w:rPr>
      </w:pPr>
      <w:r w:rsidRPr="00D046C3">
        <w:rPr>
          <w:rFonts w:cs="Arial"/>
          <w:sz w:val="21"/>
        </w:rPr>
        <w:t>E</w:t>
      </w:r>
      <w:r w:rsidR="00F65715" w:rsidRPr="00D046C3">
        <w:rPr>
          <w:rFonts w:cs="Arial"/>
          <w:sz w:val="21"/>
        </w:rPr>
        <w:t xml:space="preserve">laborate in detail on the key goals listed in your </w:t>
      </w:r>
      <w:r w:rsidR="000151F8">
        <w:rPr>
          <w:rFonts w:cs="Arial"/>
          <w:sz w:val="21"/>
        </w:rPr>
        <w:t>program</w:t>
      </w:r>
      <w:r w:rsidR="00F65715" w:rsidRPr="00D046C3">
        <w:rPr>
          <w:rFonts w:cs="Arial"/>
          <w:sz w:val="21"/>
        </w:rPr>
        <w:t xml:space="preserve"> overview</w:t>
      </w:r>
      <w:r w:rsidRPr="00D046C3">
        <w:rPr>
          <w:rFonts w:cs="Arial"/>
          <w:sz w:val="21"/>
        </w:rPr>
        <w:t xml:space="preserve">. Detail the </w:t>
      </w:r>
      <w:r w:rsidR="00EE62A0" w:rsidRPr="00D046C3">
        <w:rPr>
          <w:rFonts w:cs="Arial"/>
          <w:sz w:val="21"/>
        </w:rPr>
        <w:t>plans you have for facilitating the achievement of these</w:t>
      </w:r>
      <w:r w:rsidR="00F65715" w:rsidRPr="00D046C3">
        <w:rPr>
          <w:rFonts w:cs="Arial"/>
          <w:sz w:val="21"/>
        </w:rPr>
        <w:t>.</w:t>
      </w:r>
      <w:r w:rsidR="000E3846" w:rsidRPr="00D046C3">
        <w:rPr>
          <w:rFonts w:cs="Arial"/>
          <w:sz w:val="21"/>
        </w:rPr>
        <w:t xml:space="preserve"> </w:t>
      </w:r>
    </w:p>
    <w:p w:rsidR="0006063F" w:rsidRPr="00556424" w:rsidRDefault="00405D3A" w:rsidP="00556424">
      <w:pPr>
        <w:pStyle w:val="Heading4"/>
      </w:pPr>
      <w:r w:rsidRPr="00556424">
        <w:t>Key goal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7088"/>
        <w:gridCol w:w="3627"/>
      </w:tblGrid>
      <w:tr w:rsidR="00AD61FA" w:rsidTr="001F3CF0">
        <w:trPr>
          <w:trHeight w:val="278"/>
        </w:trPr>
        <w:tc>
          <w:tcPr>
            <w:tcW w:w="11761" w:type="dxa"/>
            <w:gridSpan w:val="2"/>
            <w:shd w:val="clear" w:color="auto" w:fill="D9D9D9" w:themeFill="background1" w:themeFillShade="D9"/>
          </w:tcPr>
          <w:p w:rsidR="00AD61FA" w:rsidRDefault="00AD61FA" w:rsidP="006D7F7E">
            <w:pPr>
              <w:spacing w:after="120"/>
              <w:rPr>
                <w:rFonts w:cs="Arial"/>
                <w:sz w:val="21"/>
              </w:rPr>
            </w:pPr>
            <w:r w:rsidRPr="007D5A38">
              <w:rPr>
                <w:rStyle w:val="Heading3Char"/>
              </w:rPr>
              <w:t xml:space="preserve">Key goal </w:t>
            </w:r>
            <w:r w:rsidR="005B70A8" w:rsidRPr="007D5A38">
              <w:rPr>
                <w:rStyle w:val="Heading3Char"/>
              </w:rPr>
              <w:t>1</w:t>
            </w:r>
            <w:r w:rsidR="005B70A8">
              <w:rPr>
                <w:rFonts w:cs="Arial"/>
                <w:b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(see goal setting)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AD61FA" w:rsidRPr="00405D3A" w:rsidRDefault="00AD61FA" w:rsidP="00B01AC9">
            <w:pPr>
              <w:pStyle w:val="Heading2"/>
              <w:outlineLvl w:val="1"/>
            </w:pPr>
            <w:r w:rsidRPr="007D5A38">
              <w:rPr>
                <w:rStyle w:val="Heading3Char"/>
              </w:rPr>
              <w:t>Time allocation</w:t>
            </w:r>
            <w:r>
              <w:t xml:space="preserve"> </w:t>
            </w:r>
            <w:r w:rsidRPr="00691E0C">
              <w:rPr>
                <w:rStyle w:val="SubtleEmphasis"/>
                <w:rFonts w:eastAsiaTheme="minorEastAsia"/>
                <w:color w:val="595959" w:themeColor="text1" w:themeTint="A6"/>
                <w:sz w:val="18"/>
                <w:szCs w:val="22"/>
              </w:rPr>
              <w:t>e.g. 10 weeks</w:t>
            </w:r>
          </w:p>
        </w:tc>
      </w:tr>
      <w:tr w:rsidR="00AD61FA" w:rsidTr="00F11BEA">
        <w:trPr>
          <w:trHeight w:val="751"/>
        </w:trPr>
        <w:tc>
          <w:tcPr>
            <w:tcW w:w="11761" w:type="dxa"/>
            <w:gridSpan w:val="2"/>
          </w:tcPr>
          <w:p w:rsidR="00AD61FA" w:rsidRPr="006D7815" w:rsidRDefault="00AD61FA" w:rsidP="0006063F">
            <w:pPr>
              <w:rPr>
                <w:rFonts w:cs="Arial"/>
              </w:rPr>
            </w:pPr>
          </w:p>
        </w:tc>
        <w:tc>
          <w:tcPr>
            <w:tcW w:w="3627" w:type="dxa"/>
          </w:tcPr>
          <w:p w:rsidR="00AD61FA" w:rsidRPr="006D7815" w:rsidRDefault="00AD61FA" w:rsidP="00B01AC9">
            <w:pPr>
              <w:pStyle w:val="Heading2"/>
              <w:outlineLvl w:val="1"/>
              <w:rPr>
                <w:sz w:val="20"/>
              </w:rPr>
            </w:pPr>
          </w:p>
        </w:tc>
      </w:tr>
      <w:tr w:rsidR="00AD61FA" w:rsidTr="001F3CF0">
        <w:tc>
          <w:tcPr>
            <w:tcW w:w="4673" w:type="dxa"/>
            <w:shd w:val="clear" w:color="auto" w:fill="D9D9D9" w:themeFill="background1" w:themeFillShade="D9"/>
          </w:tcPr>
          <w:p w:rsidR="00AD61FA" w:rsidRDefault="00AD61FA" w:rsidP="007D5A38">
            <w:pPr>
              <w:pStyle w:val="Heading3"/>
              <w:outlineLvl w:val="2"/>
            </w:pPr>
            <w:r w:rsidRPr="00000BA4">
              <w:t>S</w:t>
            </w:r>
            <w:r>
              <w:t>ub-goals</w:t>
            </w:r>
            <w:r w:rsidR="003C1ABE">
              <w:t xml:space="preserve"> / steps</w:t>
            </w:r>
          </w:p>
          <w:p w:rsidR="00AD61FA" w:rsidRPr="00AD61FA" w:rsidRDefault="00AD61FA" w:rsidP="00AD61FA"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are the </w:t>
            </w:r>
            <w:r w:rsidR="00B01AC9"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steps/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sub-goals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required to achieve the key goal?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AD61FA" w:rsidRDefault="00AD61FA" w:rsidP="007D5A38">
            <w:pPr>
              <w:pStyle w:val="Heading3"/>
              <w:outlineLvl w:val="2"/>
            </w:pPr>
            <w:r w:rsidRPr="00000BA4">
              <w:t>Learning</w:t>
            </w:r>
          </w:p>
          <w:p w:rsidR="00B01AC9" w:rsidRPr="00691E0C" w:rsidRDefault="00B01AC9" w:rsidP="00B01AC9">
            <w:pPr>
              <w:spacing w:after="120"/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topics/content/learning areas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incorporate?</w:t>
            </w:r>
          </w:p>
          <w:p w:rsidR="00B01AC9" w:rsidRPr="00691E0C" w:rsidRDefault="00B01AC9" w:rsidP="00B01AC9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knowledge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,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thinking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or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practical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be developed?</w:t>
            </w:r>
          </w:p>
          <w:p w:rsidR="00AD61FA" w:rsidRPr="003C1ABE" w:rsidRDefault="00B01AC9" w:rsidP="00B01AC9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learning experiences/activities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have</w:t>
            </w:r>
            <w:r w:rsidRPr="00691E0C">
              <w:rPr>
                <w:rStyle w:val="SubtleEmphasis"/>
                <w:color w:val="595959" w:themeColor="text1" w:themeTint="A6"/>
                <w:sz w:val="18"/>
              </w:rPr>
              <w:t>?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AD61FA" w:rsidRDefault="00AD61FA" w:rsidP="007D5A38">
            <w:pPr>
              <w:pStyle w:val="Heading3"/>
              <w:outlineLvl w:val="2"/>
            </w:pPr>
            <w:r w:rsidRPr="00000BA4">
              <w:t>Resources</w:t>
            </w:r>
          </w:p>
          <w:p w:rsidR="006D7F7E" w:rsidRPr="00646C8B" w:rsidRDefault="006D7F7E" w:rsidP="00646C8B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What resources will my child</w:t>
            </w:r>
            <w:r w:rsidR="00646C8B"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I use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? Include a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</w:tr>
      <w:tr w:rsidR="00AD61FA" w:rsidTr="00EE62A0">
        <w:trPr>
          <w:trHeight w:val="2005"/>
        </w:trPr>
        <w:tc>
          <w:tcPr>
            <w:tcW w:w="4673" w:type="dxa"/>
          </w:tcPr>
          <w:p w:rsidR="00AD61FA" w:rsidRPr="006D7815" w:rsidRDefault="00AD61FA" w:rsidP="0006063F">
            <w:pPr>
              <w:rPr>
                <w:rFonts w:cs="Arial"/>
              </w:rPr>
            </w:pPr>
          </w:p>
        </w:tc>
        <w:tc>
          <w:tcPr>
            <w:tcW w:w="7088" w:type="dxa"/>
            <w:vMerge w:val="restart"/>
          </w:tcPr>
          <w:p w:rsidR="00AD61FA" w:rsidRPr="006D7815" w:rsidRDefault="00AD61FA" w:rsidP="0006063F">
            <w:pPr>
              <w:rPr>
                <w:rFonts w:cs="Arial"/>
              </w:rPr>
            </w:pPr>
          </w:p>
        </w:tc>
        <w:tc>
          <w:tcPr>
            <w:tcW w:w="3627" w:type="dxa"/>
          </w:tcPr>
          <w:p w:rsidR="00AD61FA" w:rsidRPr="006D7815" w:rsidRDefault="00AD61FA" w:rsidP="0006063F">
            <w:pPr>
              <w:rPr>
                <w:rFonts w:cs="Arial"/>
              </w:rPr>
            </w:pPr>
          </w:p>
        </w:tc>
      </w:tr>
      <w:tr w:rsidR="00AD61FA" w:rsidTr="001F3CF0">
        <w:tc>
          <w:tcPr>
            <w:tcW w:w="4673" w:type="dxa"/>
            <w:shd w:val="clear" w:color="auto" w:fill="D9D9D9" w:themeFill="background1" w:themeFillShade="D9"/>
          </w:tcPr>
          <w:p w:rsidR="00AD61FA" w:rsidRDefault="00AD61FA" w:rsidP="007D5A38">
            <w:pPr>
              <w:pStyle w:val="Heading3"/>
              <w:outlineLvl w:val="2"/>
            </w:pPr>
            <w:r w:rsidRPr="00000BA4">
              <w:t>Teaching</w:t>
            </w:r>
          </w:p>
          <w:p w:rsidR="001369C4" w:rsidRPr="00FF71C9" w:rsidRDefault="00CC15E7" w:rsidP="00646C8B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 to support my child’s learning?</w:t>
            </w:r>
          </w:p>
        </w:tc>
        <w:tc>
          <w:tcPr>
            <w:tcW w:w="7088" w:type="dxa"/>
            <w:vMerge/>
          </w:tcPr>
          <w:p w:rsidR="00AD61FA" w:rsidRDefault="00AD61FA" w:rsidP="0006063F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  <w:shd w:val="clear" w:color="auto" w:fill="D9D9D9" w:themeFill="background1" w:themeFillShade="D9"/>
          </w:tcPr>
          <w:p w:rsidR="00AD61FA" w:rsidRDefault="00AD61FA" w:rsidP="007D5A38">
            <w:pPr>
              <w:pStyle w:val="Heading3"/>
              <w:outlineLvl w:val="2"/>
            </w:pPr>
            <w:r w:rsidRPr="00000BA4">
              <w:t>Associated experiences</w:t>
            </w:r>
          </w:p>
          <w:p w:rsidR="002C1225" w:rsidRPr="002C1225" w:rsidRDefault="002C1225" w:rsidP="00EC47B3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social</w:t>
            </w:r>
            <w:r w:rsidR="00646C8B"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other experiences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(e.g. excursions, community interactions) </w:t>
            </w:r>
            <w:r w:rsidR="00EC47B3"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my child have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</w:p>
        </w:tc>
      </w:tr>
      <w:tr w:rsidR="00AD61FA" w:rsidTr="00691E0C">
        <w:trPr>
          <w:trHeight w:val="2011"/>
        </w:trPr>
        <w:tc>
          <w:tcPr>
            <w:tcW w:w="4673" w:type="dxa"/>
          </w:tcPr>
          <w:p w:rsidR="00AD61FA" w:rsidRPr="006D7815" w:rsidRDefault="00AD61FA" w:rsidP="0006063F">
            <w:pPr>
              <w:rPr>
                <w:rFonts w:cs="Arial"/>
              </w:rPr>
            </w:pPr>
          </w:p>
        </w:tc>
        <w:tc>
          <w:tcPr>
            <w:tcW w:w="7088" w:type="dxa"/>
            <w:vMerge/>
          </w:tcPr>
          <w:p w:rsidR="00AD61FA" w:rsidRDefault="00AD61FA" w:rsidP="0006063F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</w:tcPr>
          <w:p w:rsidR="00AD61FA" w:rsidRPr="006D7815" w:rsidRDefault="00AD61FA" w:rsidP="0006063F">
            <w:pPr>
              <w:rPr>
                <w:rFonts w:cs="Arial"/>
              </w:rPr>
            </w:pPr>
          </w:p>
        </w:tc>
      </w:tr>
      <w:tr w:rsidR="00AD61FA" w:rsidTr="001F3CF0">
        <w:tc>
          <w:tcPr>
            <w:tcW w:w="15388" w:type="dxa"/>
            <w:gridSpan w:val="3"/>
            <w:shd w:val="clear" w:color="auto" w:fill="D9D9D9" w:themeFill="background1" w:themeFillShade="D9"/>
          </w:tcPr>
          <w:p w:rsidR="00AD61FA" w:rsidRDefault="00AD61FA" w:rsidP="007D5A38">
            <w:pPr>
              <w:pStyle w:val="Heading3"/>
              <w:outlineLvl w:val="2"/>
            </w:pPr>
            <w:r w:rsidRPr="0045789B">
              <w:t>Monitoring and recording</w:t>
            </w:r>
            <w:r w:rsidR="00F11BEA">
              <w:t xml:space="preserve"> </w:t>
            </w:r>
          </w:p>
          <w:p w:rsidR="00FF71C9" w:rsidRDefault="00FF71C9" w:rsidP="00B01AC9">
            <w:pPr>
              <w:spacing w:after="120"/>
              <w:rPr>
                <w:rFonts w:cs="Arial"/>
                <w:sz w:val="21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 towards the key goal/sub-goals?  What </w:t>
            </w:r>
            <w:r w:rsidR="00F65715"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="00F65715"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collected?</w:t>
            </w:r>
            <w:r w:rsidR="00F65715" w:rsidRPr="00691E0C">
              <w:rPr>
                <w:rFonts w:cs="Arial"/>
                <w:i/>
                <w:color w:val="000000" w:themeColor="text1"/>
                <w:sz w:val="18"/>
                <w:szCs w:val="20"/>
              </w:rPr>
              <w:t xml:space="preserve"> </w:t>
            </w:r>
            <w:r w:rsidR="00F65715"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(e.g. tasks, questions and answers, digital or oral presentations, observation checklists)</w:t>
            </w:r>
          </w:p>
        </w:tc>
      </w:tr>
      <w:tr w:rsidR="00AD61FA" w:rsidRPr="006D7815" w:rsidTr="00691E0C">
        <w:trPr>
          <w:trHeight w:val="1300"/>
        </w:trPr>
        <w:tc>
          <w:tcPr>
            <w:tcW w:w="15388" w:type="dxa"/>
            <w:gridSpan w:val="3"/>
          </w:tcPr>
          <w:p w:rsidR="00AD61FA" w:rsidRPr="006D7815" w:rsidRDefault="00AD61FA" w:rsidP="0006063F">
            <w:pPr>
              <w:rPr>
                <w:rFonts w:cs="Arial"/>
              </w:rPr>
            </w:pPr>
          </w:p>
        </w:tc>
      </w:tr>
    </w:tbl>
    <w:p w:rsidR="00556424" w:rsidRDefault="00556424" w:rsidP="00596026">
      <w:pPr>
        <w:pStyle w:val="NoSpacing"/>
        <w:rPr>
          <w:rFonts w:eastAsiaTheme="majorEastAsia" w:cs="Arial"/>
          <w:color w:val="BFBFBF" w:themeColor="background1" w:themeShade="BF"/>
          <w:sz w:val="4"/>
        </w:rPr>
      </w:pPr>
      <w:r>
        <w:br w:type="page"/>
      </w:r>
    </w:p>
    <w:p w:rsidR="00F11BEA" w:rsidRPr="0024019A" w:rsidRDefault="00F11BEA" w:rsidP="00556424">
      <w:pPr>
        <w:pStyle w:val="Heading4"/>
      </w:pPr>
      <w:r w:rsidRPr="0024019A">
        <w:lastRenderedPageBreak/>
        <w:t>Key goal 2</w:t>
      </w:r>
      <w:r w:rsidR="00594A68" w:rsidRPr="0024019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7088"/>
        <w:gridCol w:w="3627"/>
      </w:tblGrid>
      <w:tr w:rsidR="00F11BEA" w:rsidTr="001F3CF0">
        <w:trPr>
          <w:trHeight w:val="278"/>
        </w:trPr>
        <w:tc>
          <w:tcPr>
            <w:tcW w:w="11761" w:type="dxa"/>
            <w:gridSpan w:val="2"/>
            <w:shd w:val="clear" w:color="auto" w:fill="D9D9D9" w:themeFill="background1" w:themeFillShade="D9"/>
          </w:tcPr>
          <w:p w:rsidR="00F11BEA" w:rsidRDefault="00F11BEA" w:rsidP="007E768D">
            <w:pPr>
              <w:spacing w:after="120"/>
              <w:rPr>
                <w:rFonts w:cs="Arial"/>
                <w:sz w:val="21"/>
              </w:rPr>
            </w:pPr>
            <w:r>
              <w:rPr>
                <w:rFonts w:cs="Arial"/>
                <w:b/>
              </w:rPr>
              <w:t>Key goal</w:t>
            </w:r>
            <w:r w:rsidR="00D046C3">
              <w:rPr>
                <w:rFonts w:cs="Arial"/>
                <w:b/>
              </w:rPr>
              <w:t xml:space="preserve"> 2</w:t>
            </w:r>
            <w:r>
              <w:rPr>
                <w:rFonts w:cs="Arial"/>
                <w:b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(see goal setting)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F11BEA" w:rsidRPr="00405D3A" w:rsidRDefault="00F11BEA" w:rsidP="00B01AC9">
            <w:pPr>
              <w:pStyle w:val="Heading2"/>
              <w:outlineLvl w:val="1"/>
            </w:pPr>
            <w:r w:rsidRPr="002D6BF3">
              <w:rPr>
                <w:rStyle w:val="Heading3Char"/>
              </w:rPr>
              <w:t>Time allocation</w:t>
            </w:r>
            <w:r>
              <w:t xml:space="preserve"> </w:t>
            </w:r>
            <w:r w:rsidRPr="00691E0C">
              <w:rPr>
                <w:rStyle w:val="SubtleEmphasis"/>
                <w:rFonts w:eastAsiaTheme="minorEastAsia"/>
                <w:color w:val="595959" w:themeColor="text1" w:themeTint="A6"/>
                <w:sz w:val="18"/>
                <w:szCs w:val="22"/>
              </w:rPr>
              <w:t>e.g. 10 weeks</w:t>
            </w:r>
          </w:p>
        </w:tc>
      </w:tr>
      <w:tr w:rsidR="00F11BEA" w:rsidTr="00F11BEA">
        <w:trPr>
          <w:trHeight w:val="858"/>
        </w:trPr>
        <w:tc>
          <w:tcPr>
            <w:tcW w:w="11761" w:type="dxa"/>
            <w:gridSpan w:val="2"/>
          </w:tcPr>
          <w:p w:rsidR="00F11BEA" w:rsidRPr="006D7815" w:rsidRDefault="00F11BEA" w:rsidP="007E768D">
            <w:pPr>
              <w:rPr>
                <w:rFonts w:cs="Arial"/>
              </w:rPr>
            </w:pPr>
          </w:p>
        </w:tc>
        <w:tc>
          <w:tcPr>
            <w:tcW w:w="3627" w:type="dxa"/>
          </w:tcPr>
          <w:p w:rsidR="00F11BEA" w:rsidRPr="006D7815" w:rsidRDefault="00F11BEA" w:rsidP="00B01AC9">
            <w:pPr>
              <w:pStyle w:val="Heading2"/>
              <w:outlineLvl w:val="1"/>
              <w:rPr>
                <w:sz w:val="20"/>
              </w:rPr>
            </w:pPr>
          </w:p>
        </w:tc>
      </w:tr>
      <w:tr w:rsidR="00691E0C" w:rsidTr="004D78F6">
        <w:tc>
          <w:tcPr>
            <w:tcW w:w="4673" w:type="dxa"/>
            <w:shd w:val="clear" w:color="auto" w:fill="D9D9D9" w:themeFill="background1" w:themeFillShade="D9"/>
          </w:tcPr>
          <w:p w:rsidR="00691E0C" w:rsidRDefault="00691E0C" w:rsidP="004D78F6">
            <w:pPr>
              <w:pStyle w:val="Heading3"/>
              <w:outlineLvl w:val="2"/>
            </w:pPr>
            <w:r w:rsidRPr="00000BA4">
              <w:t>S</w:t>
            </w:r>
            <w:r>
              <w:t>ub-goals / steps</w:t>
            </w:r>
          </w:p>
          <w:p w:rsidR="00691E0C" w:rsidRPr="00AD61FA" w:rsidRDefault="00691E0C" w:rsidP="004D78F6"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are the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steps/sub-goals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required to achieve the key goal?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691E0C" w:rsidRDefault="00691E0C" w:rsidP="004D78F6">
            <w:pPr>
              <w:pStyle w:val="Heading3"/>
              <w:outlineLvl w:val="2"/>
            </w:pPr>
            <w:r w:rsidRPr="00000BA4">
              <w:t>Learning</w:t>
            </w:r>
          </w:p>
          <w:p w:rsidR="00691E0C" w:rsidRPr="00691E0C" w:rsidRDefault="00691E0C" w:rsidP="004D78F6">
            <w:pPr>
              <w:spacing w:after="120"/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topics/content/learning areas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incorporate?</w:t>
            </w:r>
          </w:p>
          <w:p w:rsidR="00691E0C" w:rsidRPr="00691E0C" w:rsidRDefault="00691E0C" w:rsidP="004D78F6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knowledge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,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thinking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or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practical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developed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</w:p>
          <w:p w:rsidR="00691E0C" w:rsidRPr="003C1ABE" w:rsidRDefault="00691E0C" w:rsidP="004D78F6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learning experiences/activities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have</w:t>
            </w:r>
            <w:r w:rsidRPr="00691E0C">
              <w:rPr>
                <w:rStyle w:val="SubtleEmphasis"/>
                <w:color w:val="595959" w:themeColor="text1" w:themeTint="A6"/>
                <w:sz w:val="18"/>
              </w:rPr>
              <w:t>?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691E0C" w:rsidRDefault="00691E0C" w:rsidP="004D78F6">
            <w:pPr>
              <w:pStyle w:val="Heading3"/>
              <w:outlineLvl w:val="2"/>
            </w:pPr>
            <w:r w:rsidRPr="00000BA4">
              <w:t>Resources</w:t>
            </w:r>
          </w:p>
          <w:p w:rsidR="00691E0C" w:rsidRPr="00646C8B" w:rsidRDefault="00691E0C" w:rsidP="004D78F6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</w:tr>
      <w:tr w:rsidR="00691E0C" w:rsidTr="004D78F6">
        <w:trPr>
          <w:trHeight w:val="2005"/>
        </w:trPr>
        <w:tc>
          <w:tcPr>
            <w:tcW w:w="4673" w:type="dxa"/>
          </w:tcPr>
          <w:p w:rsidR="00691E0C" w:rsidRPr="006D7815" w:rsidRDefault="00691E0C" w:rsidP="004D78F6">
            <w:pPr>
              <w:rPr>
                <w:rFonts w:cs="Arial"/>
              </w:rPr>
            </w:pPr>
          </w:p>
        </w:tc>
        <w:tc>
          <w:tcPr>
            <w:tcW w:w="7088" w:type="dxa"/>
            <w:vMerge w:val="restart"/>
          </w:tcPr>
          <w:p w:rsidR="00691E0C" w:rsidRPr="006D7815" w:rsidRDefault="00691E0C" w:rsidP="004D78F6">
            <w:pPr>
              <w:rPr>
                <w:rFonts w:cs="Arial"/>
              </w:rPr>
            </w:pPr>
          </w:p>
        </w:tc>
        <w:tc>
          <w:tcPr>
            <w:tcW w:w="3627" w:type="dxa"/>
          </w:tcPr>
          <w:p w:rsidR="00691E0C" w:rsidRPr="006D7815" w:rsidRDefault="00691E0C" w:rsidP="004D78F6">
            <w:pPr>
              <w:rPr>
                <w:rFonts w:cs="Arial"/>
              </w:rPr>
            </w:pPr>
          </w:p>
        </w:tc>
      </w:tr>
      <w:tr w:rsidR="00691E0C" w:rsidTr="004D78F6">
        <w:tc>
          <w:tcPr>
            <w:tcW w:w="4673" w:type="dxa"/>
            <w:shd w:val="clear" w:color="auto" w:fill="D9D9D9" w:themeFill="background1" w:themeFillShade="D9"/>
          </w:tcPr>
          <w:p w:rsidR="00691E0C" w:rsidRDefault="00691E0C" w:rsidP="004D78F6">
            <w:pPr>
              <w:pStyle w:val="Heading3"/>
              <w:outlineLvl w:val="2"/>
            </w:pPr>
            <w:r w:rsidRPr="00000BA4">
              <w:t>Teaching</w:t>
            </w:r>
          </w:p>
          <w:p w:rsidR="00691E0C" w:rsidRPr="00FF71C9" w:rsidRDefault="00691E0C" w:rsidP="004D78F6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 to support my child’s learning?</w:t>
            </w:r>
          </w:p>
        </w:tc>
        <w:tc>
          <w:tcPr>
            <w:tcW w:w="7088" w:type="dxa"/>
            <w:vMerge/>
          </w:tcPr>
          <w:p w:rsidR="00691E0C" w:rsidRDefault="00691E0C" w:rsidP="004D78F6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  <w:shd w:val="clear" w:color="auto" w:fill="D9D9D9" w:themeFill="background1" w:themeFillShade="D9"/>
          </w:tcPr>
          <w:p w:rsidR="00691E0C" w:rsidRDefault="00691E0C" w:rsidP="004D78F6">
            <w:pPr>
              <w:pStyle w:val="Heading3"/>
              <w:outlineLvl w:val="2"/>
            </w:pPr>
            <w:r w:rsidRPr="00000BA4">
              <w:t>Associated experiences</w:t>
            </w:r>
          </w:p>
          <w:p w:rsidR="00691E0C" w:rsidRPr="002C1225" w:rsidRDefault="00691E0C" w:rsidP="004D78F6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social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other experiences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(e.g. excursions, community interactions) will my child have?</w:t>
            </w:r>
          </w:p>
        </w:tc>
      </w:tr>
      <w:tr w:rsidR="00691E0C" w:rsidTr="00691E0C">
        <w:trPr>
          <w:trHeight w:val="2642"/>
        </w:trPr>
        <w:tc>
          <w:tcPr>
            <w:tcW w:w="4673" w:type="dxa"/>
          </w:tcPr>
          <w:p w:rsidR="00691E0C" w:rsidRPr="006D7815" w:rsidRDefault="00691E0C" w:rsidP="004D78F6">
            <w:pPr>
              <w:rPr>
                <w:rFonts w:cs="Arial"/>
              </w:rPr>
            </w:pPr>
          </w:p>
        </w:tc>
        <w:tc>
          <w:tcPr>
            <w:tcW w:w="7088" w:type="dxa"/>
            <w:vMerge/>
          </w:tcPr>
          <w:p w:rsidR="00691E0C" w:rsidRDefault="00691E0C" w:rsidP="004D78F6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</w:tcPr>
          <w:p w:rsidR="00691E0C" w:rsidRPr="006D7815" w:rsidRDefault="00691E0C" w:rsidP="004D78F6">
            <w:pPr>
              <w:rPr>
                <w:rFonts w:cs="Arial"/>
              </w:rPr>
            </w:pPr>
          </w:p>
        </w:tc>
      </w:tr>
      <w:tr w:rsidR="00691E0C" w:rsidTr="004D78F6">
        <w:tc>
          <w:tcPr>
            <w:tcW w:w="15388" w:type="dxa"/>
            <w:gridSpan w:val="3"/>
            <w:shd w:val="clear" w:color="auto" w:fill="D9D9D9" w:themeFill="background1" w:themeFillShade="D9"/>
          </w:tcPr>
          <w:p w:rsidR="00691E0C" w:rsidRDefault="00691E0C" w:rsidP="004D78F6">
            <w:pPr>
              <w:pStyle w:val="Heading3"/>
              <w:outlineLvl w:val="2"/>
            </w:pPr>
            <w:r w:rsidRPr="0045789B">
              <w:t>Monitoring and recording</w:t>
            </w:r>
            <w:r>
              <w:t xml:space="preserve"> </w:t>
            </w:r>
          </w:p>
          <w:p w:rsidR="00691E0C" w:rsidRDefault="00691E0C" w:rsidP="004D78F6">
            <w:pPr>
              <w:spacing w:after="120"/>
              <w:rPr>
                <w:rFonts w:cs="Arial"/>
                <w:sz w:val="21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 towards the key goal/sub-goals?  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</w:t>
            </w:r>
            <w:proofErr w:type="gramStart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will be collected</w:t>
            </w:r>
            <w:proofErr w:type="gramEnd"/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?</w:t>
            </w:r>
            <w:r w:rsidRPr="00691E0C">
              <w:rPr>
                <w:rFonts w:cs="Arial"/>
                <w:i/>
                <w:color w:val="000000" w:themeColor="text1"/>
                <w:sz w:val="18"/>
                <w:szCs w:val="20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(e.g. tasks, questions and answers, digital or oral presentations, observation checklists)</w:t>
            </w:r>
          </w:p>
        </w:tc>
      </w:tr>
      <w:tr w:rsidR="00F11BEA" w:rsidTr="00691E0C">
        <w:trPr>
          <w:trHeight w:val="1222"/>
        </w:trPr>
        <w:tc>
          <w:tcPr>
            <w:tcW w:w="15388" w:type="dxa"/>
            <w:gridSpan w:val="3"/>
          </w:tcPr>
          <w:p w:rsidR="00F11BEA" w:rsidRPr="006D7815" w:rsidRDefault="00F11BEA" w:rsidP="007E768D">
            <w:pPr>
              <w:rPr>
                <w:rFonts w:cs="Arial"/>
              </w:rPr>
            </w:pPr>
          </w:p>
        </w:tc>
      </w:tr>
    </w:tbl>
    <w:p w:rsidR="00CC15E7" w:rsidRPr="0024019A" w:rsidRDefault="00CC15E7" w:rsidP="00556424">
      <w:pPr>
        <w:pStyle w:val="Heading4"/>
      </w:pPr>
      <w:r w:rsidRPr="0024019A">
        <w:t>Key goal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7088"/>
        <w:gridCol w:w="3627"/>
      </w:tblGrid>
      <w:tr w:rsidR="00CC15E7" w:rsidTr="001F3CF0">
        <w:trPr>
          <w:trHeight w:val="278"/>
        </w:trPr>
        <w:tc>
          <w:tcPr>
            <w:tcW w:w="11761" w:type="dxa"/>
            <w:gridSpan w:val="2"/>
            <w:shd w:val="clear" w:color="auto" w:fill="D9D9D9" w:themeFill="background1" w:themeFillShade="D9"/>
          </w:tcPr>
          <w:p w:rsidR="00CC15E7" w:rsidRDefault="00CC15E7" w:rsidP="007E768D">
            <w:pPr>
              <w:spacing w:after="120"/>
              <w:rPr>
                <w:rFonts w:cs="Arial"/>
                <w:sz w:val="21"/>
              </w:rPr>
            </w:pPr>
            <w:r>
              <w:rPr>
                <w:rFonts w:cs="Arial"/>
                <w:b/>
              </w:rPr>
              <w:t>Key goal</w:t>
            </w:r>
            <w:r w:rsidR="00D046C3">
              <w:rPr>
                <w:rFonts w:cs="Arial"/>
                <w:b/>
              </w:rPr>
              <w:t xml:space="preserve"> 3</w:t>
            </w:r>
            <w:r>
              <w:rPr>
                <w:rFonts w:cs="Arial"/>
                <w:b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(see goal setting)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Pr="00405D3A" w:rsidRDefault="00CC15E7" w:rsidP="00B01AC9">
            <w:pPr>
              <w:pStyle w:val="Heading2"/>
              <w:outlineLvl w:val="1"/>
            </w:pPr>
            <w:r w:rsidRPr="00556424">
              <w:rPr>
                <w:rStyle w:val="Heading3Char"/>
              </w:rPr>
              <w:t>Time allocation</w:t>
            </w:r>
            <w:r>
              <w:t xml:space="preserve"> </w:t>
            </w:r>
            <w:r w:rsidRPr="00AD61FA">
              <w:rPr>
                <w:rStyle w:val="SubtleEmphasis"/>
                <w:rFonts w:eastAsiaTheme="minorEastAsia"/>
                <w:color w:val="595959" w:themeColor="text1" w:themeTint="A6"/>
                <w:szCs w:val="22"/>
              </w:rPr>
              <w:t>e.g. 10 weeks</w:t>
            </w:r>
          </w:p>
        </w:tc>
      </w:tr>
      <w:tr w:rsidR="00CC15E7" w:rsidRPr="006D7815" w:rsidTr="007E768D">
        <w:trPr>
          <w:trHeight w:val="858"/>
        </w:trPr>
        <w:tc>
          <w:tcPr>
            <w:tcW w:w="11761" w:type="dxa"/>
            <w:gridSpan w:val="2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3627" w:type="dxa"/>
          </w:tcPr>
          <w:p w:rsidR="00CC15E7" w:rsidRPr="006D7815" w:rsidRDefault="00CC15E7" w:rsidP="00B01AC9">
            <w:pPr>
              <w:pStyle w:val="Heading2"/>
              <w:outlineLvl w:val="1"/>
              <w:rPr>
                <w:sz w:val="20"/>
              </w:rPr>
            </w:pPr>
          </w:p>
        </w:tc>
      </w:tr>
      <w:tr w:rsidR="00CC15E7" w:rsidTr="001F3CF0">
        <w:tc>
          <w:tcPr>
            <w:tcW w:w="4673" w:type="dxa"/>
            <w:shd w:val="clear" w:color="auto" w:fill="D9D9D9" w:themeFill="background1" w:themeFillShade="D9"/>
          </w:tcPr>
          <w:p w:rsidR="00CC15E7" w:rsidRDefault="00CC15E7" w:rsidP="00556424">
            <w:pPr>
              <w:pStyle w:val="Heading3"/>
              <w:outlineLvl w:val="2"/>
            </w:pPr>
            <w:r w:rsidRPr="00000BA4">
              <w:t>S</w:t>
            </w:r>
            <w:r w:rsidR="00556424">
              <w:t>ub-goals/</w:t>
            </w:r>
            <w:r>
              <w:t>steps</w:t>
            </w:r>
          </w:p>
          <w:p w:rsidR="00CC15E7" w:rsidRPr="00AD61FA" w:rsidRDefault="00CC15E7" w:rsidP="007E768D"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are the </w:t>
            </w:r>
            <w:r w:rsidR="007125F6"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steps/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sub-goals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required to achieve the key goal?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CC15E7" w:rsidRDefault="00CC15E7" w:rsidP="00556424">
            <w:pPr>
              <w:pStyle w:val="Heading3"/>
              <w:outlineLvl w:val="2"/>
            </w:pPr>
            <w:r w:rsidRPr="00000BA4">
              <w:t>Learning</w:t>
            </w:r>
          </w:p>
          <w:p w:rsidR="007125F6" w:rsidRPr="00691E0C" w:rsidRDefault="007125F6" w:rsidP="007125F6">
            <w:pPr>
              <w:spacing w:after="120"/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topics/content/learning areas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incorporate?</w:t>
            </w:r>
          </w:p>
          <w:p w:rsidR="007125F6" w:rsidRPr="00691E0C" w:rsidRDefault="007125F6" w:rsidP="007125F6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knowledge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,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thinking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or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practical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be developed?</w:t>
            </w:r>
          </w:p>
          <w:p w:rsidR="00CC15E7" w:rsidRPr="003C1ABE" w:rsidRDefault="007125F6" w:rsidP="007125F6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learning experiences/activities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have</w:t>
            </w:r>
            <w:r w:rsidRPr="00691E0C">
              <w:rPr>
                <w:rStyle w:val="SubtleEmphasis"/>
                <w:color w:val="595959" w:themeColor="text1" w:themeTint="A6"/>
                <w:sz w:val="18"/>
              </w:rPr>
              <w:t>?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Default="00CC15E7" w:rsidP="00556424">
            <w:pPr>
              <w:pStyle w:val="Heading3"/>
              <w:outlineLvl w:val="2"/>
            </w:pPr>
            <w:r w:rsidRPr="00000BA4">
              <w:t>Resources</w:t>
            </w:r>
          </w:p>
          <w:p w:rsidR="00CC15E7" w:rsidRPr="00646C8B" w:rsidRDefault="00CC15E7" w:rsidP="007E768D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</w:tr>
      <w:tr w:rsidR="00CC15E7" w:rsidTr="007E768D">
        <w:trPr>
          <w:trHeight w:val="2543"/>
        </w:trPr>
        <w:tc>
          <w:tcPr>
            <w:tcW w:w="4673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7088" w:type="dxa"/>
            <w:vMerge w:val="restart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3627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</w:tr>
      <w:tr w:rsidR="00CC15E7" w:rsidTr="001F3CF0">
        <w:tc>
          <w:tcPr>
            <w:tcW w:w="4673" w:type="dxa"/>
            <w:shd w:val="clear" w:color="auto" w:fill="D9D9D9" w:themeFill="background1" w:themeFillShade="D9"/>
          </w:tcPr>
          <w:p w:rsidR="00CC15E7" w:rsidRDefault="00CC15E7" w:rsidP="00556424">
            <w:pPr>
              <w:pStyle w:val="Heading3"/>
              <w:outlineLvl w:val="2"/>
            </w:pPr>
            <w:r w:rsidRPr="00000BA4">
              <w:t>Teaching</w:t>
            </w:r>
          </w:p>
          <w:p w:rsidR="00CC15E7" w:rsidRPr="00FF71C9" w:rsidRDefault="00CC15E7" w:rsidP="007E768D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 to support my child’s learning?</w:t>
            </w:r>
          </w:p>
        </w:tc>
        <w:tc>
          <w:tcPr>
            <w:tcW w:w="7088" w:type="dxa"/>
            <w:vMerge/>
          </w:tcPr>
          <w:p w:rsidR="00CC15E7" w:rsidRDefault="00CC15E7" w:rsidP="007E768D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Default="00CC15E7" w:rsidP="00556424">
            <w:pPr>
              <w:pStyle w:val="Heading3"/>
              <w:outlineLvl w:val="2"/>
            </w:pPr>
            <w:r w:rsidRPr="00000BA4">
              <w:t>Associated experiences</w:t>
            </w:r>
          </w:p>
          <w:p w:rsidR="00CC15E7" w:rsidRPr="002C1225" w:rsidRDefault="00CC15E7" w:rsidP="007E768D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social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other experiences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(e.g. excursions, community interactions) will my child have?</w:t>
            </w:r>
          </w:p>
        </w:tc>
      </w:tr>
      <w:tr w:rsidR="00CC15E7" w:rsidTr="00691E0C">
        <w:trPr>
          <w:trHeight w:val="2395"/>
        </w:trPr>
        <w:tc>
          <w:tcPr>
            <w:tcW w:w="4673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7088" w:type="dxa"/>
            <w:vMerge/>
          </w:tcPr>
          <w:p w:rsidR="00CC15E7" w:rsidRDefault="00CC15E7" w:rsidP="007E768D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</w:tr>
      <w:tr w:rsidR="00EE62A0" w:rsidTr="001F3CF0">
        <w:tc>
          <w:tcPr>
            <w:tcW w:w="15388" w:type="dxa"/>
            <w:gridSpan w:val="3"/>
            <w:shd w:val="clear" w:color="auto" w:fill="D9D9D9" w:themeFill="background1" w:themeFillShade="D9"/>
          </w:tcPr>
          <w:p w:rsidR="00EE62A0" w:rsidRDefault="00EE62A0" w:rsidP="00BF64A4">
            <w:pPr>
              <w:pStyle w:val="Heading3"/>
              <w:outlineLvl w:val="2"/>
            </w:pPr>
            <w:r w:rsidRPr="0045789B">
              <w:t>Monitoring and recording</w:t>
            </w:r>
            <w:r>
              <w:t xml:space="preserve"> </w:t>
            </w:r>
          </w:p>
          <w:p w:rsidR="00EE62A0" w:rsidRDefault="00EE62A0" w:rsidP="007125F6">
            <w:pPr>
              <w:spacing w:after="120"/>
              <w:rPr>
                <w:rFonts w:cs="Arial"/>
                <w:sz w:val="21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</w:t>
            </w:r>
            <w:r w:rsidR="007125F6"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towards the key goal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/sub-goals?  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be collected?</w:t>
            </w:r>
            <w:r w:rsidRPr="00691E0C">
              <w:rPr>
                <w:rFonts w:cs="Arial"/>
                <w:i/>
                <w:color w:val="000000" w:themeColor="text1"/>
                <w:sz w:val="18"/>
                <w:szCs w:val="20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(e.g. tasks, questions and answers, digital or oral presentations, observation checklists)</w:t>
            </w:r>
          </w:p>
        </w:tc>
      </w:tr>
      <w:tr w:rsidR="00CC15E7" w:rsidTr="007E768D">
        <w:trPr>
          <w:trHeight w:val="990"/>
        </w:trPr>
        <w:tc>
          <w:tcPr>
            <w:tcW w:w="15388" w:type="dxa"/>
            <w:gridSpan w:val="3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</w:tr>
    </w:tbl>
    <w:p w:rsidR="00CC15E7" w:rsidRPr="0024019A" w:rsidRDefault="00CC15E7" w:rsidP="00556424">
      <w:pPr>
        <w:pStyle w:val="Heading4"/>
      </w:pPr>
      <w:r w:rsidRPr="0024019A">
        <w:lastRenderedPageBreak/>
        <w:t>Key goal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7088"/>
        <w:gridCol w:w="3627"/>
      </w:tblGrid>
      <w:tr w:rsidR="00CC15E7" w:rsidTr="001F3CF0">
        <w:trPr>
          <w:trHeight w:val="278"/>
        </w:trPr>
        <w:tc>
          <w:tcPr>
            <w:tcW w:w="11761" w:type="dxa"/>
            <w:gridSpan w:val="2"/>
            <w:shd w:val="clear" w:color="auto" w:fill="D9D9D9" w:themeFill="background1" w:themeFillShade="D9"/>
          </w:tcPr>
          <w:p w:rsidR="00CC15E7" w:rsidRDefault="00CC15E7" w:rsidP="007E768D">
            <w:pPr>
              <w:spacing w:after="120"/>
              <w:rPr>
                <w:rFonts w:cs="Arial"/>
                <w:sz w:val="21"/>
              </w:rPr>
            </w:pPr>
            <w:r>
              <w:rPr>
                <w:rFonts w:cs="Arial"/>
                <w:b/>
              </w:rPr>
              <w:t xml:space="preserve">Key goal </w:t>
            </w:r>
            <w:r w:rsidR="00D046C3">
              <w:rPr>
                <w:rFonts w:cs="Arial"/>
                <w:b/>
              </w:rPr>
              <w:t xml:space="preserve">4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(see goal setting)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Pr="00405D3A" w:rsidRDefault="00CC15E7" w:rsidP="00B01AC9">
            <w:pPr>
              <w:pStyle w:val="Heading2"/>
              <w:outlineLvl w:val="1"/>
            </w:pPr>
            <w:r w:rsidRPr="00556424">
              <w:rPr>
                <w:rStyle w:val="Heading3Char"/>
              </w:rPr>
              <w:t>Time allocation</w:t>
            </w:r>
            <w:r>
              <w:t xml:space="preserve"> </w:t>
            </w:r>
            <w:r w:rsidRPr="00691E0C">
              <w:rPr>
                <w:rStyle w:val="SubtleEmphasis"/>
                <w:rFonts w:eastAsiaTheme="minorEastAsia"/>
                <w:color w:val="595959" w:themeColor="text1" w:themeTint="A6"/>
                <w:sz w:val="18"/>
                <w:szCs w:val="22"/>
              </w:rPr>
              <w:t>e.g. 10 weeks</w:t>
            </w:r>
          </w:p>
        </w:tc>
      </w:tr>
      <w:tr w:rsidR="00CC15E7" w:rsidTr="007E768D">
        <w:trPr>
          <w:trHeight w:val="858"/>
        </w:trPr>
        <w:tc>
          <w:tcPr>
            <w:tcW w:w="11761" w:type="dxa"/>
            <w:gridSpan w:val="2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3627" w:type="dxa"/>
          </w:tcPr>
          <w:p w:rsidR="00CC15E7" w:rsidRPr="006D7815" w:rsidRDefault="00CC15E7" w:rsidP="00B01AC9">
            <w:pPr>
              <w:pStyle w:val="Heading2"/>
              <w:outlineLvl w:val="1"/>
              <w:rPr>
                <w:sz w:val="20"/>
              </w:rPr>
            </w:pPr>
          </w:p>
        </w:tc>
      </w:tr>
      <w:tr w:rsidR="00CC15E7" w:rsidTr="001F3CF0">
        <w:tc>
          <w:tcPr>
            <w:tcW w:w="4673" w:type="dxa"/>
            <w:shd w:val="clear" w:color="auto" w:fill="D9D9D9" w:themeFill="background1" w:themeFillShade="D9"/>
          </w:tcPr>
          <w:p w:rsidR="00CC15E7" w:rsidRDefault="00CC15E7" w:rsidP="00556424">
            <w:pPr>
              <w:pStyle w:val="Heading3"/>
              <w:outlineLvl w:val="2"/>
            </w:pPr>
            <w:r w:rsidRPr="00000BA4">
              <w:t>S</w:t>
            </w:r>
            <w:r w:rsidR="00556424">
              <w:t>ub-goals/</w:t>
            </w:r>
            <w:r>
              <w:t>steps</w:t>
            </w:r>
          </w:p>
          <w:p w:rsidR="00CC15E7" w:rsidRPr="00AD61FA" w:rsidRDefault="00CC15E7" w:rsidP="007E768D"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are the </w:t>
            </w:r>
            <w:r w:rsidR="007125F6"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steps/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sub-goals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required to achieve the key goal?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CC15E7" w:rsidRDefault="00CC15E7" w:rsidP="00556424">
            <w:pPr>
              <w:pStyle w:val="Heading3"/>
              <w:outlineLvl w:val="2"/>
            </w:pPr>
            <w:r w:rsidRPr="00000BA4">
              <w:t>Learning</w:t>
            </w:r>
          </w:p>
          <w:p w:rsidR="007125F6" w:rsidRPr="00691E0C" w:rsidRDefault="007125F6" w:rsidP="007125F6">
            <w:pPr>
              <w:spacing w:after="120"/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topics/content/learning areas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incorporate?</w:t>
            </w:r>
          </w:p>
          <w:p w:rsidR="007125F6" w:rsidRPr="00691E0C" w:rsidRDefault="007125F6" w:rsidP="007125F6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knowledge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,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thinking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or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practical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be developed?</w:t>
            </w:r>
          </w:p>
          <w:p w:rsidR="00CC15E7" w:rsidRPr="003C1ABE" w:rsidRDefault="007125F6" w:rsidP="007125F6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learning experiences/activities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have</w:t>
            </w:r>
            <w:r w:rsidRPr="00691E0C">
              <w:rPr>
                <w:rStyle w:val="SubtleEmphasis"/>
                <w:color w:val="595959" w:themeColor="text1" w:themeTint="A6"/>
                <w:sz w:val="18"/>
              </w:rPr>
              <w:t>?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Default="00CC15E7" w:rsidP="00556424">
            <w:pPr>
              <w:pStyle w:val="Heading3"/>
              <w:outlineLvl w:val="2"/>
            </w:pPr>
            <w:r w:rsidRPr="00000BA4">
              <w:t>Resources</w:t>
            </w:r>
          </w:p>
          <w:p w:rsidR="00CC15E7" w:rsidRPr="00646C8B" w:rsidRDefault="00CC15E7" w:rsidP="007E768D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</w:tr>
      <w:tr w:rsidR="00CC15E7" w:rsidTr="007E768D">
        <w:trPr>
          <w:trHeight w:val="2543"/>
        </w:trPr>
        <w:tc>
          <w:tcPr>
            <w:tcW w:w="4673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7088" w:type="dxa"/>
            <w:vMerge w:val="restart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3627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</w:tr>
      <w:tr w:rsidR="00CC15E7" w:rsidTr="001F3CF0">
        <w:tc>
          <w:tcPr>
            <w:tcW w:w="4673" w:type="dxa"/>
            <w:shd w:val="clear" w:color="auto" w:fill="D9D9D9" w:themeFill="background1" w:themeFillShade="D9"/>
          </w:tcPr>
          <w:p w:rsidR="00CC15E7" w:rsidRDefault="00CC15E7" w:rsidP="00556424">
            <w:pPr>
              <w:pStyle w:val="Heading3"/>
              <w:outlineLvl w:val="2"/>
            </w:pPr>
            <w:r w:rsidRPr="00000BA4">
              <w:t>Teaching</w:t>
            </w:r>
          </w:p>
          <w:p w:rsidR="00CC15E7" w:rsidRPr="00FF71C9" w:rsidRDefault="00CC15E7" w:rsidP="007E768D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 to support my child’s learning?</w:t>
            </w:r>
          </w:p>
        </w:tc>
        <w:tc>
          <w:tcPr>
            <w:tcW w:w="7088" w:type="dxa"/>
            <w:vMerge/>
          </w:tcPr>
          <w:p w:rsidR="00CC15E7" w:rsidRDefault="00CC15E7" w:rsidP="007E768D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Default="00CC15E7" w:rsidP="00556424">
            <w:pPr>
              <w:pStyle w:val="Heading3"/>
              <w:outlineLvl w:val="2"/>
            </w:pPr>
            <w:r w:rsidRPr="00000BA4">
              <w:t>Associated experiences</w:t>
            </w:r>
          </w:p>
          <w:p w:rsidR="00CC15E7" w:rsidRPr="002C1225" w:rsidRDefault="00CC15E7" w:rsidP="007125F6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social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other experiences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(e.g. excursions, community interactions) will my child have?</w:t>
            </w:r>
          </w:p>
        </w:tc>
      </w:tr>
      <w:tr w:rsidR="00CC15E7" w:rsidTr="00691E0C">
        <w:trPr>
          <w:trHeight w:val="2395"/>
        </w:trPr>
        <w:tc>
          <w:tcPr>
            <w:tcW w:w="4673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7088" w:type="dxa"/>
            <w:vMerge/>
          </w:tcPr>
          <w:p w:rsidR="00CC15E7" w:rsidRDefault="00CC15E7" w:rsidP="007E768D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</w:tr>
      <w:tr w:rsidR="00EE62A0" w:rsidTr="001F3CF0">
        <w:tc>
          <w:tcPr>
            <w:tcW w:w="15388" w:type="dxa"/>
            <w:gridSpan w:val="3"/>
            <w:shd w:val="clear" w:color="auto" w:fill="D9D9D9" w:themeFill="background1" w:themeFillShade="D9"/>
          </w:tcPr>
          <w:p w:rsidR="00EE62A0" w:rsidRDefault="00EE62A0" w:rsidP="00556424">
            <w:pPr>
              <w:pStyle w:val="Heading3"/>
              <w:outlineLvl w:val="2"/>
            </w:pPr>
            <w:r w:rsidRPr="0045789B">
              <w:t>Monitoring and recording</w:t>
            </w:r>
            <w:r>
              <w:t xml:space="preserve"> </w:t>
            </w:r>
          </w:p>
          <w:p w:rsidR="00EE62A0" w:rsidRDefault="00EE62A0" w:rsidP="007125F6">
            <w:pPr>
              <w:spacing w:after="120"/>
              <w:rPr>
                <w:rFonts w:cs="Arial"/>
                <w:sz w:val="21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</w:t>
            </w:r>
            <w:r w:rsidR="007125F6"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towards the key goal/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sub-goals?  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be collected?</w:t>
            </w:r>
            <w:r w:rsidRPr="00691E0C">
              <w:rPr>
                <w:rFonts w:cs="Arial"/>
                <w:i/>
                <w:color w:val="000000" w:themeColor="text1"/>
                <w:sz w:val="18"/>
                <w:szCs w:val="20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(e.g. tasks, questions and answers, digital or oral presentations, observation checklists)</w:t>
            </w:r>
          </w:p>
        </w:tc>
      </w:tr>
      <w:tr w:rsidR="00CC15E7" w:rsidTr="007E768D">
        <w:trPr>
          <w:trHeight w:val="990"/>
        </w:trPr>
        <w:tc>
          <w:tcPr>
            <w:tcW w:w="15388" w:type="dxa"/>
            <w:gridSpan w:val="3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</w:tr>
    </w:tbl>
    <w:p w:rsidR="00CC15E7" w:rsidRPr="0024019A" w:rsidRDefault="00CC15E7" w:rsidP="00556424">
      <w:pPr>
        <w:pStyle w:val="Heading4"/>
      </w:pPr>
      <w:r w:rsidRPr="0024019A">
        <w:lastRenderedPageBreak/>
        <w:t>Key goal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7088"/>
        <w:gridCol w:w="3627"/>
      </w:tblGrid>
      <w:tr w:rsidR="00CC15E7" w:rsidTr="001F3CF0">
        <w:trPr>
          <w:trHeight w:val="278"/>
        </w:trPr>
        <w:tc>
          <w:tcPr>
            <w:tcW w:w="11761" w:type="dxa"/>
            <w:gridSpan w:val="2"/>
            <w:shd w:val="clear" w:color="auto" w:fill="D9D9D9" w:themeFill="background1" w:themeFillShade="D9"/>
          </w:tcPr>
          <w:p w:rsidR="00CC15E7" w:rsidRDefault="00CC15E7" w:rsidP="007E768D">
            <w:pPr>
              <w:spacing w:after="120"/>
              <w:rPr>
                <w:rFonts w:cs="Arial"/>
                <w:sz w:val="21"/>
              </w:rPr>
            </w:pPr>
            <w:r>
              <w:rPr>
                <w:rFonts w:cs="Arial"/>
                <w:b/>
              </w:rPr>
              <w:t xml:space="preserve">Key goal </w:t>
            </w:r>
            <w:r w:rsidR="00D046C3">
              <w:rPr>
                <w:rFonts w:cs="Arial"/>
                <w:b/>
              </w:rPr>
              <w:t xml:space="preserve">5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(see goal setting)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Pr="00405D3A" w:rsidRDefault="00CC15E7" w:rsidP="00B01AC9">
            <w:pPr>
              <w:pStyle w:val="Heading2"/>
              <w:outlineLvl w:val="1"/>
            </w:pPr>
            <w:r w:rsidRPr="00556424">
              <w:rPr>
                <w:rStyle w:val="Heading3Char"/>
              </w:rPr>
              <w:t>Time allocation</w:t>
            </w:r>
            <w:r>
              <w:t xml:space="preserve"> </w:t>
            </w:r>
            <w:r w:rsidRPr="00691E0C">
              <w:rPr>
                <w:rStyle w:val="SubtleEmphasis"/>
                <w:rFonts w:eastAsiaTheme="minorEastAsia"/>
                <w:color w:val="595959" w:themeColor="text1" w:themeTint="A6"/>
                <w:sz w:val="18"/>
                <w:szCs w:val="22"/>
              </w:rPr>
              <w:t>e.g. 10 weeks</w:t>
            </w:r>
          </w:p>
        </w:tc>
      </w:tr>
      <w:tr w:rsidR="00CC15E7" w:rsidTr="007E768D">
        <w:trPr>
          <w:trHeight w:val="858"/>
        </w:trPr>
        <w:tc>
          <w:tcPr>
            <w:tcW w:w="11761" w:type="dxa"/>
            <w:gridSpan w:val="2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3627" w:type="dxa"/>
          </w:tcPr>
          <w:p w:rsidR="00CC15E7" w:rsidRPr="006D7815" w:rsidRDefault="00CC15E7" w:rsidP="00B01AC9">
            <w:pPr>
              <w:pStyle w:val="Heading2"/>
              <w:outlineLvl w:val="1"/>
              <w:rPr>
                <w:sz w:val="20"/>
              </w:rPr>
            </w:pPr>
          </w:p>
        </w:tc>
      </w:tr>
      <w:tr w:rsidR="00CC15E7" w:rsidTr="001F3CF0">
        <w:tc>
          <w:tcPr>
            <w:tcW w:w="4673" w:type="dxa"/>
            <w:shd w:val="clear" w:color="auto" w:fill="D9D9D9" w:themeFill="background1" w:themeFillShade="D9"/>
          </w:tcPr>
          <w:p w:rsidR="00CC15E7" w:rsidRDefault="00CC15E7" w:rsidP="00556424">
            <w:pPr>
              <w:pStyle w:val="Heading3"/>
              <w:outlineLvl w:val="2"/>
            </w:pPr>
            <w:r w:rsidRPr="00000BA4">
              <w:t>S</w:t>
            </w:r>
            <w:r w:rsidR="00556424">
              <w:t>ub-goals/</w:t>
            </w:r>
            <w:r>
              <w:t>steps</w:t>
            </w:r>
          </w:p>
          <w:p w:rsidR="00CC15E7" w:rsidRPr="00AD61FA" w:rsidRDefault="00CC15E7" w:rsidP="007E768D"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are the </w:t>
            </w:r>
            <w:r w:rsidR="007125F6"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steps/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sub-goals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required to achieve the key goal?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CC15E7" w:rsidRDefault="00CC15E7" w:rsidP="00BF64A4">
            <w:pPr>
              <w:pStyle w:val="Heading3"/>
              <w:outlineLvl w:val="2"/>
            </w:pPr>
            <w:r w:rsidRPr="00000BA4">
              <w:t>Learning</w:t>
            </w:r>
          </w:p>
          <w:p w:rsidR="007125F6" w:rsidRPr="00691E0C" w:rsidRDefault="007125F6" w:rsidP="007125F6">
            <w:pPr>
              <w:spacing w:after="120"/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topics/content/learning areas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incorporate?</w:t>
            </w:r>
          </w:p>
          <w:p w:rsidR="007125F6" w:rsidRPr="00691E0C" w:rsidRDefault="007125F6" w:rsidP="007125F6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knowledge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,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thinking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or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practical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be developed?</w:t>
            </w:r>
          </w:p>
          <w:p w:rsidR="00CC15E7" w:rsidRPr="003C1ABE" w:rsidRDefault="007125F6" w:rsidP="007125F6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learning experiences/activities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have</w:t>
            </w:r>
            <w:r w:rsidRPr="00691E0C">
              <w:rPr>
                <w:rStyle w:val="SubtleEmphasis"/>
                <w:color w:val="595959" w:themeColor="text1" w:themeTint="A6"/>
                <w:sz w:val="18"/>
              </w:rPr>
              <w:t>?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Default="00CC15E7" w:rsidP="00BF64A4">
            <w:pPr>
              <w:pStyle w:val="Heading3"/>
              <w:outlineLvl w:val="2"/>
            </w:pPr>
            <w:r w:rsidRPr="00000BA4">
              <w:t>Resources</w:t>
            </w:r>
          </w:p>
          <w:p w:rsidR="00CC15E7" w:rsidRPr="00646C8B" w:rsidRDefault="00CC15E7" w:rsidP="007E768D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</w:t>
            </w:r>
            <w:r>
              <w:rPr>
                <w:rStyle w:val="SubtleEmphasis"/>
                <w:rFonts w:cs="Arial"/>
                <w:color w:val="595959" w:themeColor="text1" w:themeTint="A6"/>
              </w:rPr>
              <w:t>.</w:t>
            </w:r>
          </w:p>
        </w:tc>
      </w:tr>
      <w:tr w:rsidR="00CC15E7" w:rsidTr="007E768D">
        <w:trPr>
          <w:trHeight w:val="2543"/>
        </w:trPr>
        <w:tc>
          <w:tcPr>
            <w:tcW w:w="4673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7088" w:type="dxa"/>
            <w:vMerge w:val="restart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3627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</w:tr>
      <w:tr w:rsidR="00CC15E7" w:rsidTr="001F3CF0">
        <w:tc>
          <w:tcPr>
            <w:tcW w:w="4673" w:type="dxa"/>
            <w:shd w:val="clear" w:color="auto" w:fill="D9D9D9" w:themeFill="background1" w:themeFillShade="D9"/>
          </w:tcPr>
          <w:p w:rsidR="00CC15E7" w:rsidRDefault="00CC15E7" w:rsidP="00BF64A4">
            <w:pPr>
              <w:pStyle w:val="Heading3"/>
              <w:outlineLvl w:val="2"/>
            </w:pPr>
            <w:r w:rsidRPr="00000BA4">
              <w:t>Teaching</w:t>
            </w:r>
          </w:p>
          <w:p w:rsidR="00CC15E7" w:rsidRPr="00FF71C9" w:rsidRDefault="00CC15E7" w:rsidP="007E768D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 to support my child’s learning?</w:t>
            </w:r>
          </w:p>
        </w:tc>
        <w:tc>
          <w:tcPr>
            <w:tcW w:w="7088" w:type="dxa"/>
            <w:vMerge/>
          </w:tcPr>
          <w:p w:rsidR="00CC15E7" w:rsidRDefault="00CC15E7" w:rsidP="007E768D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Default="00CC15E7" w:rsidP="00BF64A4">
            <w:pPr>
              <w:pStyle w:val="Heading3"/>
              <w:outlineLvl w:val="2"/>
            </w:pPr>
            <w:r w:rsidRPr="00000BA4">
              <w:t>Associated experiences</w:t>
            </w:r>
          </w:p>
          <w:p w:rsidR="00CC15E7" w:rsidRPr="002C1225" w:rsidRDefault="00CC15E7" w:rsidP="007125F6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social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other experiences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(e.g. excursions, community interactions) will my child have?</w:t>
            </w:r>
          </w:p>
        </w:tc>
      </w:tr>
      <w:tr w:rsidR="00CC15E7" w:rsidTr="00691E0C">
        <w:trPr>
          <w:trHeight w:val="2395"/>
        </w:trPr>
        <w:tc>
          <w:tcPr>
            <w:tcW w:w="4673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7088" w:type="dxa"/>
            <w:vMerge/>
          </w:tcPr>
          <w:p w:rsidR="00CC15E7" w:rsidRDefault="00CC15E7" w:rsidP="007E768D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</w:tr>
      <w:tr w:rsidR="00EE62A0" w:rsidTr="001F3CF0">
        <w:tc>
          <w:tcPr>
            <w:tcW w:w="15388" w:type="dxa"/>
            <w:gridSpan w:val="3"/>
            <w:shd w:val="clear" w:color="auto" w:fill="D9D9D9" w:themeFill="background1" w:themeFillShade="D9"/>
          </w:tcPr>
          <w:p w:rsidR="00EE62A0" w:rsidRDefault="00EE62A0" w:rsidP="00BF64A4">
            <w:pPr>
              <w:pStyle w:val="Heading3"/>
              <w:outlineLvl w:val="2"/>
            </w:pPr>
            <w:r w:rsidRPr="0045789B">
              <w:t>Monitoring and recording</w:t>
            </w:r>
            <w:r>
              <w:t xml:space="preserve"> </w:t>
            </w:r>
          </w:p>
          <w:p w:rsidR="00EE62A0" w:rsidRDefault="00EE62A0" w:rsidP="007125F6">
            <w:pPr>
              <w:spacing w:after="120"/>
              <w:rPr>
                <w:rFonts w:cs="Arial"/>
                <w:sz w:val="21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 towards the key goal/sub-goals?  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be collected?</w:t>
            </w:r>
            <w:r w:rsidRPr="00691E0C">
              <w:rPr>
                <w:rFonts w:cs="Arial"/>
                <w:i/>
                <w:color w:val="000000" w:themeColor="text1"/>
                <w:sz w:val="18"/>
                <w:szCs w:val="20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(e.g. tasks, questions and answers, digital or oral presentations, observation checklists)</w:t>
            </w:r>
          </w:p>
        </w:tc>
      </w:tr>
      <w:tr w:rsidR="00CC15E7" w:rsidTr="007E768D">
        <w:trPr>
          <w:trHeight w:val="990"/>
        </w:trPr>
        <w:tc>
          <w:tcPr>
            <w:tcW w:w="15388" w:type="dxa"/>
            <w:gridSpan w:val="3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</w:tr>
    </w:tbl>
    <w:p w:rsidR="00CC15E7" w:rsidRPr="0024019A" w:rsidRDefault="00CC15E7" w:rsidP="00556424">
      <w:pPr>
        <w:pStyle w:val="Heading4"/>
      </w:pPr>
      <w:r w:rsidRPr="0024019A">
        <w:lastRenderedPageBreak/>
        <w:t>Key goal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7088"/>
        <w:gridCol w:w="3627"/>
      </w:tblGrid>
      <w:tr w:rsidR="00CC15E7" w:rsidTr="001F3CF0">
        <w:trPr>
          <w:trHeight w:val="278"/>
        </w:trPr>
        <w:tc>
          <w:tcPr>
            <w:tcW w:w="11761" w:type="dxa"/>
            <w:gridSpan w:val="2"/>
            <w:shd w:val="clear" w:color="auto" w:fill="D9D9D9" w:themeFill="background1" w:themeFillShade="D9"/>
          </w:tcPr>
          <w:p w:rsidR="00CC15E7" w:rsidRDefault="00CC15E7" w:rsidP="007E768D">
            <w:pPr>
              <w:spacing w:after="120"/>
              <w:rPr>
                <w:rFonts w:cs="Arial"/>
                <w:sz w:val="21"/>
              </w:rPr>
            </w:pPr>
            <w:r>
              <w:rPr>
                <w:rFonts w:cs="Arial"/>
                <w:b/>
              </w:rPr>
              <w:t>Key goal</w:t>
            </w:r>
            <w:r w:rsidR="00D046C3">
              <w:rPr>
                <w:rFonts w:cs="Arial"/>
                <w:b/>
              </w:rPr>
              <w:t xml:space="preserve"> 6</w:t>
            </w:r>
            <w:r>
              <w:rPr>
                <w:rFonts w:cs="Arial"/>
                <w:b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(see goal setting)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Pr="00405D3A" w:rsidRDefault="00CC15E7" w:rsidP="00B01AC9">
            <w:pPr>
              <w:pStyle w:val="Heading2"/>
              <w:outlineLvl w:val="1"/>
            </w:pPr>
            <w:r w:rsidRPr="00BF64A4">
              <w:rPr>
                <w:rStyle w:val="Heading3Char"/>
              </w:rPr>
              <w:t>Time allocation</w:t>
            </w:r>
            <w:r>
              <w:t xml:space="preserve"> </w:t>
            </w:r>
            <w:r w:rsidRPr="00691E0C">
              <w:rPr>
                <w:rStyle w:val="SubtleEmphasis"/>
                <w:rFonts w:eastAsiaTheme="minorEastAsia"/>
                <w:color w:val="595959" w:themeColor="text1" w:themeTint="A6"/>
                <w:sz w:val="18"/>
                <w:szCs w:val="22"/>
              </w:rPr>
              <w:t>e.g. 10 weeks</w:t>
            </w:r>
          </w:p>
        </w:tc>
      </w:tr>
      <w:tr w:rsidR="00CC15E7" w:rsidRPr="006D7815" w:rsidTr="007E768D">
        <w:trPr>
          <w:trHeight w:val="858"/>
        </w:trPr>
        <w:tc>
          <w:tcPr>
            <w:tcW w:w="11761" w:type="dxa"/>
            <w:gridSpan w:val="2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3627" w:type="dxa"/>
          </w:tcPr>
          <w:p w:rsidR="00CC15E7" w:rsidRPr="006D7815" w:rsidRDefault="00CC15E7" w:rsidP="00B01AC9">
            <w:pPr>
              <w:pStyle w:val="Heading2"/>
              <w:outlineLvl w:val="1"/>
              <w:rPr>
                <w:sz w:val="20"/>
              </w:rPr>
            </w:pPr>
          </w:p>
        </w:tc>
      </w:tr>
      <w:tr w:rsidR="00CC15E7" w:rsidTr="001F3CF0">
        <w:tc>
          <w:tcPr>
            <w:tcW w:w="4673" w:type="dxa"/>
            <w:shd w:val="clear" w:color="auto" w:fill="D9D9D9" w:themeFill="background1" w:themeFillShade="D9"/>
          </w:tcPr>
          <w:p w:rsidR="00CC15E7" w:rsidRDefault="00CC15E7" w:rsidP="00BF64A4">
            <w:pPr>
              <w:pStyle w:val="Heading3"/>
              <w:outlineLvl w:val="2"/>
            </w:pPr>
            <w:r w:rsidRPr="00000BA4">
              <w:t>S</w:t>
            </w:r>
            <w:r w:rsidR="00BF64A4">
              <w:t>ub-goals/</w:t>
            </w:r>
            <w:r>
              <w:t>steps</w:t>
            </w:r>
          </w:p>
          <w:p w:rsidR="00CC15E7" w:rsidRPr="00AD61FA" w:rsidRDefault="00CC15E7" w:rsidP="007E768D"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are the </w:t>
            </w:r>
            <w:r w:rsidR="007125F6"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steps/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sub-goals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required to achieve the key goal?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CC15E7" w:rsidRDefault="00CC15E7" w:rsidP="00BF64A4">
            <w:pPr>
              <w:pStyle w:val="Heading3"/>
              <w:outlineLvl w:val="2"/>
            </w:pPr>
            <w:r w:rsidRPr="00000BA4">
              <w:t>Learning</w:t>
            </w:r>
          </w:p>
          <w:p w:rsidR="00CC15E7" w:rsidRPr="00691E0C" w:rsidRDefault="00CC15E7" w:rsidP="007E768D">
            <w:pPr>
              <w:spacing w:after="120"/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="007125F6"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topics/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content/learning areas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incorporate?</w:t>
            </w:r>
          </w:p>
          <w:p w:rsidR="00CC15E7" w:rsidRPr="00691E0C" w:rsidRDefault="00CC15E7" w:rsidP="007E768D">
            <w:pPr>
              <w:spacing w:after="120"/>
              <w:rPr>
                <w:rStyle w:val="SubtleEmphasis"/>
                <w:rFonts w:cs="Arial"/>
                <w:color w:val="595959" w:themeColor="text1" w:themeTint="A6"/>
                <w:sz w:val="18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knowledge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,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thinking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or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practical skills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be developed?</w:t>
            </w:r>
          </w:p>
          <w:p w:rsidR="00CC15E7" w:rsidRPr="003C1ABE" w:rsidRDefault="00CC15E7" w:rsidP="007125F6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learning experiences/activities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my child have</w:t>
            </w:r>
            <w:r w:rsidRPr="00691E0C">
              <w:rPr>
                <w:rStyle w:val="SubtleEmphasis"/>
                <w:color w:val="595959" w:themeColor="text1" w:themeTint="A6"/>
                <w:sz w:val="18"/>
              </w:rPr>
              <w:t>?</w:t>
            </w: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Default="00CC15E7" w:rsidP="00BF64A4">
            <w:pPr>
              <w:pStyle w:val="Heading3"/>
              <w:outlineLvl w:val="2"/>
            </w:pPr>
            <w:r w:rsidRPr="00000BA4">
              <w:t>Resources</w:t>
            </w:r>
          </w:p>
          <w:p w:rsidR="00CC15E7" w:rsidRPr="00646C8B" w:rsidRDefault="00CC15E7" w:rsidP="007E768D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resources will my child and I use? Include a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variety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of specific titles, levels and websites.</w:t>
            </w:r>
          </w:p>
        </w:tc>
      </w:tr>
      <w:tr w:rsidR="00CC15E7" w:rsidTr="007E768D">
        <w:trPr>
          <w:trHeight w:val="2543"/>
        </w:trPr>
        <w:tc>
          <w:tcPr>
            <w:tcW w:w="4673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7088" w:type="dxa"/>
            <w:vMerge w:val="restart"/>
          </w:tcPr>
          <w:p w:rsidR="00CC15E7" w:rsidRPr="006D7815" w:rsidRDefault="00CC15E7" w:rsidP="007E768D">
            <w:pPr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3627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</w:tr>
      <w:tr w:rsidR="00CC15E7" w:rsidTr="001F3CF0">
        <w:tc>
          <w:tcPr>
            <w:tcW w:w="4673" w:type="dxa"/>
            <w:shd w:val="clear" w:color="auto" w:fill="D9D9D9" w:themeFill="background1" w:themeFillShade="D9"/>
          </w:tcPr>
          <w:p w:rsidR="00CC15E7" w:rsidRDefault="00CC15E7" w:rsidP="00BF64A4">
            <w:pPr>
              <w:pStyle w:val="Heading3"/>
              <w:outlineLvl w:val="2"/>
            </w:pPr>
            <w:r w:rsidRPr="00000BA4">
              <w:t>Teaching</w:t>
            </w:r>
          </w:p>
          <w:p w:rsidR="00CC15E7" w:rsidRPr="00FF71C9" w:rsidRDefault="00CC15E7" w:rsidP="007E768D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strategies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am I planning to incorporate to support my child’s learning?</w:t>
            </w:r>
          </w:p>
        </w:tc>
        <w:tc>
          <w:tcPr>
            <w:tcW w:w="7088" w:type="dxa"/>
            <w:vMerge/>
          </w:tcPr>
          <w:p w:rsidR="00CC15E7" w:rsidRDefault="00CC15E7" w:rsidP="007E768D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  <w:shd w:val="clear" w:color="auto" w:fill="D9D9D9" w:themeFill="background1" w:themeFillShade="D9"/>
          </w:tcPr>
          <w:p w:rsidR="00CC15E7" w:rsidRDefault="00CC15E7" w:rsidP="00BF64A4">
            <w:pPr>
              <w:pStyle w:val="Heading3"/>
              <w:outlineLvl w:val="2"/>
            </w:pPr>
            <w:r w:rsidRPr="00000BA4">
              <w:t>Associated experiences</w:t>
            </w:r>
          </w:p>
          <w:p w:rsidR="00CC15E7" w:rsidRPr="002C1225" w:rsidRDefault="00CC15E7" w:rsidP="007E768D">
            <w:pPr>
              <w:spacing w:after="120"/>
              <w:rPr>
                <w:rFonts w:cs="Arial"/>
                <w:i/>
                <w:iCs/>
                <w:color w:val="595959" w:themeColor="text1" w:themeTint="A6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social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/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other experiences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(e.g. excursions, community interactions) will my child have?</w:t>
            </w:r>
          </w:p>
        </w:tc>
      </w:tr>
      <w:tr w:rsidR="00CC15E7" w:rsidTr="00691E0C">
        <w:trPr>
          <w:trHeight w:val="2395"/>
        </w:trPr>
        <w:tc>
          <w:tcPr>
            <w:tcW w:w="4673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  <w:tc>
          <w:tcPr>
            <w:tcW w:w="7088" w:type="dxa"/>
            <w:vMerge/>
          </w:tcPr>
          <w:p w:rsidR="00CC15E7" w:rsidRDefault="00CC15E7" w:rsidP="007E768D">
            <w:pPr>
              <w:rPr>
                <w:rFonts w:cs="Arial"/>
                <w:sz w:val="21"/>
              </w:rPr>
            </w:pPr>
          </w:p>
        </w:tc>
        <w:tc>
          <w:tcPr>
            <w:tcW w:w="3627" w:type="dxa"/>
          </w:tcPr>
          <w:p w:rsidR="00CC15E7" w:rsidRPr="006D7815" w:rsidRDefault="00CC15E7" w:rsidP="007E768D">
            <w:pPr>
              <w:rPr>
                <w:rFonts w:cs="Arial"/>
              </w:rPr>
            </w:pPr>
          </w:p>
        </w:tc>
      </w:tr>
      <w:tr w:rsidR="00EE62A0" w:rsidTr="001F3CF0">
        <w:tc>
          <w:tcPr>
            <w:tcW w:w="15388" w:type="dxa"/>
            <w:gridSpan w:val="3"/>
            <w:shd w:val="clear" w:color="auto" w:fill="D9D9D9" w:themeFill="background1" w:themeFillShade="D9"/>
          </w:tcPr>
          <w:p w:rsidR="00EE62A0" w:rsidRDefault="00EE62A0" w:rsidP="00BF64A4">
            <w:pPr>
              <w:pStyle w:val="Heading3"/>
              <w:outlineLvl w:val="2"/>
            </w:pPr>
            <w:r w:rsidRPr="0045789B">
              <w:t>Monitoring and recording</w:t>
            </w:r>
            <w:r>
              <w:t xml:space="preserve"> </w:t>
            </w:r>
          </w:p>
          <w:p w:rsidR="00EE62A0" w:rsidRDefault="00EE62A0" w:rsidP="007125F6">
            <w:pPr>
              <w:spacing w:after="120"/>
              <w:rPr>
                <w:rFonts w:cs="Arial"/>
                <w:sz w:val="21"/>
              </w:rPr>
            </w:pP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How will I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monitor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and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record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my child’s progress towards the key goal/sub-goals?  What </w:t>
            </w:r>
            <w:r w:rsidRPr="00691E0C">
              <w:rPr>
                <w:rStyle w:val="SubtleEmphasis"/>
                <w:rFonts w:cs="Arial"/>
                <w:b/>
                <w:color w:val="595959" w:themeColor="text1" w:themeTint="A6"/>
                <w:sz w:val="18"/>
              </w:rPr>
              <w:t>work samples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 xml:space="preserve"> will be collected?</w:t>
            </w:r>
            <w:r w:rsidRPr="00691E0C">
              <w:rPr>
                <w:rFonts w:cs="Arial"/>
                <w:i/>
                <w:color w:val="000000" w:themeColor="text1"/>
                <w:sz w:val="18"/>
                <w:szCs w:val="20"/>
              </w:rPr>
              <w:t xml:space="preserve"> </w:t>
            </w:r>
            <w:r w:rsidRPr="00691E0C">
              <w:rPr>
                <w:rStyle w:val="SubtleEmphasis"/>
                <w:rFonts w:cs="Arial"/>
                <w:color w:val="595959" w:themeColor="text1" w:themeTint="A6"/>
                <w:sz w:val="18"/>
              </w:rPr>
              <w:t>(e.g. tasks, questions and answers, digital or oral presentations, observation checklists)</w:t>
            </w:r>
          </w:p>
        </w:tc>
      </w:tr>
      <w:tr w:rsidR="00CC15E7" w:rsidTr="007E768D">
        <w:trPr>
          <w:trHeight w:val="990"/>
        </w:trPr>
        <w:tc>
          <w:tcPr>
            <w:tcW w:w="15388" w:type="dxa"/>
            <w:gridSpan w:val="3"/>
          </w:tcPr>
          <w:p w:rsidR="009A1BE8" w:rsidRPr="006D7815" w:rsidRDefault="009A1BE8" w:rsidP="007E768D">
            <w:pPr>
              <w:rPr>
                <w:rFonts w:cs="Arial"/>
              </w:rPr>
            </w:pPr>
          </w:p>
          <w:p w:rsidR="009A1BE8" w:rsidRPr="006D7815" w:rsidRDefault="009A1BE8" w:rsidP="009A1BE8">
            <w:pPr>
              <w:rPr>
                <w:rFonts w:cs="Arial"/>
              </w:rPr>
            </w:pPr>
          </w:p>
          <w:p w:rsidR="009A1BE8" w:rsidRPr="006D7815" w:rsidRDefault="009A1BE8" w:rsidP="009A1BE8">
            <w:pPr>
              <w:rPr>
                <w:rFonts w:cs="Arial"/>
              </w:rPr>
            </w:pPr>
          </w:p>
          <w:p w:rsidR="00CC15E7" w:rsidRPr="006D7815" w:rsidRDefault="009A1BE8" w:rsidP="009A1BE8">
            <w:pPr>
              <w:tabs>
                <w:tab w:val="left" w:pos="14482"/>
              </w:tabs>
              <w:rPr>
                <w:rFonts w:cs="Arial"/>
              </w:rPr>
            </w:pPr>
            <w:r w:rsidRPr="006D7815">
              <w:rPr>
                <w:rFonts w:cs="Arial"/>
              </w:rPr>
              <w:tab/>
            </w:r>
          </w:p>
        </w:tc>
      </w:tr>
    </w:tbl>
    <w:p w:rsidR="001D1C5A" w:rsidRPr="006D7815" w:rsidRDefault="001D1C5A">
      <w:pPr>
        <w:rPr>
          <w:sz w:val="4"/>
          <w:szCs w:val="4"/>
        </w:rPr>
      </w:pPr>
    </w:p>
    <w:sectPr w:rsidR="001D1C5A" w:rsidRPr="006D7815" w:rsidSect="00D83FC0">
      <w:headerReference w:type="default" r:id="rId11"/>
      <w:footerReference w:type="default" r:id="rId12"/>
      <w:pgSz w:w="16838" w:h="11906" w:orient="landscape"/>
      <w:pgMar w:top="720" w:right="720" w:bottom="720" w:left="72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5A" w:rsidRDefault="001D1C5A" w:rsidP="001D1C5A">
      <w:pPr>
        <w:spacing w:after="0" w:line="240" w:lineRule="auto"/>
      </w:pPr>
      <w:r>
        <w:separator/>
      </w:r>
    </w:p>
  </w:endnote>
  <w:endnote w:type="continuationSeparator" w:id="0">
    <w:p w:rsidR="001D1C5A" w:rsidRDefault="001D1C5A" w:rsidP="001D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929"/>
      <w:gridCol w:w="1540"/>
      <w:gridCol w:w="6929"/>
    </w:tblGrid>
    <w:tr w:rsidR="00D83FC0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:rsidR="00D83FC0" w:rsidRPr="006D4989" w:rsidRDefault="00D83FC0">
          <w:pPr>
            <w:pStyle w:val="Header"/>
            <w:rPr>
              <w:rFonts w:eastAsiaTheme="majorEastAsia" w:cs="Arial"/>
              <w:b/>
              <w:bCs/>
              <w:sz w:val="16"/>
              <w:szCs w:val="16"/>
            </w:rPr>
          </w:pPr>
          <w:r w:rsidRPr="006D4989">
            <w:rPr>
              <w:rFonts w:eastAsiaTheme="majorEastAsia" w:cs="Arial"/>
              <w:b/>
              <w:bCs/>
              <w:sz w:val="16"/>
              <w:szCs w:val="16"/>
            </w:rPr>
            <w:t>Home Education Unit</w:t>
          </w:r>
        </w:p>
      </w:tc>
      <w:tc>
        <w:tcPr>
          <w:tcW w:w="500" w:type="pct"/>
          <w:noWrap/>
          <w:vAlign w:val="center"/>
        </w:tcPr>
        <w:p w:rsidR="00D83FC0" w:rsidRPr="006D4989" w:rsidRDefault="00D83FC0" w:rsidP="00D83FC0">
          <w:pPr>
            <w:pStyle w:val="NoSpacing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 w:rsidRPr="006D4989">
            <w:rPr>
              <w:rFonts w:ascii="Arial" w:eastAsiaTheme="majorEastAsia" w:hAnsi="Arial" w:cs="Arial"/>
              <w:b/>
              <w:bCs/>
              <w:sz w:val="16"/>
              <w:szCs w:val="16"/>
            </w:rPr>
            <w:t xml:space="preserve">Page </w:t>
          </w:r>
          <w:r w:rsidRPr="006D4989">
            <w:rPr>
              <w:rFonts w:ascii="Arial" w:hAnsi="Arial" w:cs="Arial"/>
              <w:sz w:val="16"/>
              <w:szCs w:val="16"/>
            </w:rPr>
            <w:fldChar w:fldCharType="begin"/>
          </w:r>
          <w:r w:rsidRPr="006D4989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6D4989">
            <w:rPr>
              <w:rFonts w:ascii="Arial" w:hAnsi="Arial" w:cs="Arial"/>
              <w:sz w:val="16"/>
              <w:szCs w:val="16"/>
            </w:rPr>
            <w:fldChar w:fldCharType="separate"/>
          </w:r>
          <w:r w:rsidR="00691E0C" w:rsidRPr="00691E0C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t>7</w:t>
          </w:r>
          <w:r w:rsidRPr="006D4989">
            <w:rPr>
              <w:rFonts w:ascii="Arial" w:eastAsiaTheme="majorEastAsia" w:hAnsi="Arial" w:cs="Arial"/>
              <w:b/>
              <w:bCs/>
              <w:noProof/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:rsidR="00D83FC0" w:rsidRPr="00021D9A" w:rsidRDefault="00D83FC0" w:rsidP="00E94DAD">
          <w:pPr>
            <w:pStyle w:val="Header"/>
            <w:jc w:val="right"/>
            <w:rPr>
              <w:rFonts w:eastAsiaTheme="majorEastAsia" w:cs="Arial"/>
              <w:b/>
              <w:bCs/>
              <w:vanish/>
              <w:sz w:val="16"/>
              <w:szCs w:val="16"/>
            </w:rPr>
          </w:pPr>
          <w:r w:rsidRPr="00021D9A">
            <w:rPr>
              <w:rFonts w:eastAsiaTheme="majorEastAsia" w:cs="Arial"/>
              <w:b/>
              <w:bCs/>
              <w:vanish/>
              <w:sz w:val="16"/>
              <w:szCs w:val="16"/>
            </w:rPr>
            <w:t xml:space="preserve">Updated </w:t>
          </w:r>
          <w:r w:rsidR="00E94DAD">
            <w:rPr>
              <w:rFonts w:eastAsiaTheme="majorEastAsia" w:cs="Arial"/>
              <w:b/>
              <w:bCs/>
              <w:vanish/>
              <w:sz w:val="16"/>
              <w:szCs w:val="16"/>
            </w:rPr>
            <w:t>13/08</w:t>
          </w:r>
          <w:r w:rsidRPr="00021D9A">
            <w:rPr>
              <w:rFonts w:eastAsiaTheme="majorEastAsia" w:cs="Arial"/>
              <w:b/>
              <w:bCs/>
              <w:vanish/>
              <w:sz w:val="16"/>
              <w:szCs w:val="16"/>
            </w:rPr>
            <w:t>/201</w:t>
          </w:r>
          <w:r w:rsidR="00E94DAD">
            <w:rPr>
              <w:rFonts w:eastAsiaTheme="majorEastAsia" w:cs="Arial"/>
              <w:b/>
              <w:bCs/>
              <w:vanish/>
              <w:sz w:val="16"/>
              <w:szCs w:val="16"/>
            </w:rPr>
            <w:t>8</w:t>
          </w:r>
        </w:p>
      </w:tc>
    </w:tr>
  </w:tbl>
  <w:p w:rsidR="00D83FC0" w:rsidRPr="001A3455" w:rsidRDefault="00D83FC0">
    <w:pPr>
      <w:pStyle w:val="Footer"/>
      <w:rPr>
        <w:sz w:val="16"/>
      </w:rPr>
    </w:pPr>
    <w:r w:rsidRPr="001A3455">
      <w:rPr>
        <w:vanish/>
        <w:sz w:val="16"/>
      </w:rPr>
      <w:fldChar w:fldCharType="begin"/>
    </w:r>
    <w:r w:rsidRPr="001A3455">
      <w:rPr>
        <w:vanish/>
        <w:sz w:val="16"/>
      </w:rPr>
      <w:instrText xml:space="preserve"> FILENAME  \p  \* MERGEFORMAT </w:instrText>
    </w:r>
    <w:r w:rsidRPr="001A3455">
      <w:rPr>
        <w:vanish/>
        <w:sz w:val="16"/>
      </w:rPr>
      <w:fldChar w:fldCharType="separate"/>
    </w:r>
    <w:r w:rsidR="00977AB9">
      <w:rPr>
        <w:noProof/>
        <w:vanish/>
        <w:sz w:val="16"/>
      </w:rPr>
      <w:t>G:\9091_Registration Services\HEU\Administration\SPOT\4 Planning templates and samples\Education Program Template - Goal Directed.docx</w:t>
    </w:r>
    <w:r w:rsidRPr="001A3455">
      <w:rPr>
        <w:vanish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5A" w:rsidRDefault="001D1C5A" w:rsidP="001D1C5A">
      <w:pPr>
        <w:spacing w:after="0" w:line="240" w:lineRule="auto"/>
      </w:pPr>
      <w:r>
        <w:separator/>
      </w:r>
    </w:p>
  </w:footnote>
  <w:footnote w:type="continuationSeparator" w:id="0">
    <w:p w:rsidR="001D1C5A" w:rsidRDefault="001D1C5A" w:rsidP="001D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07" w:rsidRPr="00594A68" w:rsidRDefault="00556424" w:rsidP="001F3CF0">
    <w:pPr>
      <w:pStyle w:val="Header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A</w:t>
    </w:r>
    <w:r w:rsidR="001F3CF0" w:rsidRPr="00594A68">
      <w:rPr>
        <w:rFonts w:cs="Arial"/>
        <w:sz w:val="16"/>
        <w:szCs w:val="16"/>
      </w:rPr>
      <w:t>ll table cells expand to fit content when typing.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44DE"/>
    <w:multiLevelType w:val="hybridMultilevel"/>
    <w:tmpl w:val="5F0CE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30"/>
    <w:rsid w:val="00000BA4"/>
    <w:rsid w:val="000151F8"/>
    <w:rsid w:val="00021D9A"/>
    <w:rsid w:val="0006063F"/>
    <w:rsid w:val="000E3846"/>
    <w:rsid w:val="001369C4"/>
    <w:rsid w:val="001A3455"/>
    <w:rsid w:val="001D11EF"/>
    <w:rsid w:val="001D1C5A"/>
    <w:rsid w:val="001D51B4"/>
    <w:rsid w:val="001F3CF0"/>
    <w:rsid w:val="001F4025"/>
    <w:rsid w:val="0024019A"/>
    <w:rsid w:val="00291259"/>
    <w:rsid w:val="00292C27"/>
    <w:rsid w:val="002C1225"/>
    <w:rsid w:val="002C7A30"/>
    <w:rsid w:val="002D6BF3"/>
    <w:rsid w:val="00347E2E"/>
    <w:rsid w:val="003C1ABE"/>
    <w:rsid w:val="003D6248"/>
    <w:rsid w:val="00405D3A"/>
    <w:rsid w:val="00411D07"/>
    <w:rsid w:val="00444DB5"/>
    <w:rsid w:val="0045789B"/>
    <w:rsid w:val="0048240B"/>
    <w:rsid w:val="004F1666"/>
    <w:rsid w:val="00507DE0"/>
    <w:rsid w:val="00556424"/>
    <w:rsid w:val="00570AB3"/>
    <w:rsid w:val="00594A68"/>
    <w:rsid w:val="00596026"/>
    <w:rsid w:val="005B70A8"/>
    <w:rsid w:val="005E1E7D"/>
    <w:rsid w:val="00646C8B"/>
    <w:rsid w:val="00691E0C"/>
    <w:rsid w:val="006D7815"/>
    <w:rsid w:val="006D7F7E"/>
    <w:rsid w:val="006E41E0"/>
    <w:rsid w:val="007125F6"/>
    <w:rsid w:val="007174B9"/>
    <w:rsid w:val="007B5165"/>
    <w:rsid w:val="007D5A38"/>
    <w:rsid w:val="00885A0F"/>
    <w:rsid w:val="008D2576"/>
    <w:rsid w:val="00907D01"/>
    <w:rsid w:val="0091274F"/>
    <w:rsid w:val="0094347E"/>
    <w:rsid w:val="00977AB9"/>
    <w:rsid w:val="009A1BE8"/>
    <w:rsid w:val="009B4FDD"/>
    <w:rsid w:val="00A44DEE"/>
    <w:rsid w:val="00AB62C5"/>
    <w:rsid w:val="00AD61FA"/>
    <w:rsid w:val="00AF7F8B"/>
    <w:rsid w:val="00B01AC9"/>
    <w:rsid w:val="00B1634A"/>
    <w:rsid w:val="00BE3525"/>
    <w:rsid w:val="00BF64A4"/>
    <w:rsid w:val="00C402CD"/>
    <w:rsid w:val="00C70BB1"/>
    <w:rsid w:val="00CC15E7"/>
    <w:rsid w:val="00CE0746"/>
    <w:rsid w:val="00CE1326"/>
    <w:rsid w:val="00D046C3"/>
    <w:rsid w:val="00D83FC0"/>
    <w:rsid w:val="00D90A6B"/>
    <w:rsid w:val="00D97C09"/>
    <w:rsid w:val="00DA4553"/>
    <w:rsid w:val="00E313DA"/>
    <w:rsid w:val="00E442CD"/>
    <w:rsid w:val="00E94DAD"/>
    <w:rsid w:val="00EC47B3"/>
    <w:rsid w:val="00EC73F5"/>
    <w:rsid w:val="00EE0B21"/>
    <w:rsid w:val="00EE62A0"/>
    <w:rsid w:val="00F11BEA"/>
    <w:rsid w:val="00F65715"/>
    <w:rsid w:val="00F96F30"/>
    <w:rsid w:val="00FB2DD7"/>
    <w:rsid w:val="00FF0413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733693"/>
  <w15:chartTrackingRefBased/>
  <w15:docId w15:val="{9982CCB9-67A9-4CCA-957E-C19EA8BC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EU program template normal text"/>
    <w:qFormat/>
    <w:rsid w:val="007D5A38"/>
    <w:rPr>
      <w:rFonts w:ascii="Arial" w:hAnsi="Arial"/>
      <w:sz w:val="20"/>
    </w:rPr>
  </w:style>
  <w:style w:type="paragraph" w:styleId="Heading1">
    <w:name w:val="heading 1"/>
    <w:aliases w:val="HEU Program Template Heading 1"/>
    <w:next w:val="Normal"/>
    <w:link w:val="Heading1Char"/>
    <w:autoRedefine/>
    <w:uiPriority w:val="9"/>
    <w:qFormat/>
    <w:rsid w:val="00B01AC9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0D0D0D" w:themeColor="text1" w:themeTint="F2"/>
      <w:sz w:val="24"/>
      <w:szCs w:val="32"/>
    </w:rPr>
  </w:style>
  <w:style w:type="paragraph" w:styleId="Heading2">
    <w:name w:val="heading 2"/>
    <w:aliases w:val="HEU Program Template Heading 2"/>
    <w:next w:val="Normal"/>
    <w:link w:val="Heading2Char"/>
    <w:autoRedefine/>
    <w:uiPriority w:val="9"/>
    <w:unhideWhenUsed/>
    <w:qFormat/>
    <w:rsid w:val="00B01AC9"/>
    <w:pPr>
      <w:keepNext/>
      <w:keepLines/>
      <w:spacing w:before="40" w:after="0" w:line="240" w:lineRule="auto"/>
      <w:outlineLvl w:val="1"/>
    </w:pPr>
    <w:rPr>
      <w:rFonts w:ascii="Arial" w:eastAsiaTheme="majorEastAsia" w:hAnsi="Arial" w:cs="Arial"/>
      <w:color w:val="0D0D0D" w:themeColor="text1" w:themeTint="F2"/>
      <w:sz w:val="24"/>
      <w:szCs w:val="26"/>
    </w:rPr>
  </w:style>
  <w:style w:type="paragraph" w:styleId="Heading3">
    <w:name w:val="heading 3"/>
    <w:aliases w:val="HEU Program Template Heading 3"/>
    <w:next w:val="Normal"/>
    <w:link w:val="Heading3Char"/>
    <w:autoRedefine/>
    <w:uiPriority w:val="9"/>
    <w:unhideWhenUsed/>
    <w:qFormat/>
    <w:rsid w:val="007D5A38"/>
    <w:pPr>
      <w:keepNext/>
      <w:keepLines/>
      <w:spacing w:before="40" w:after="0"/>
      <w:outlineLvl w:val="2"/>
    </w:pPr>
    <w:rPr>
      <w:rFonts w:ascii="Arial" w:eastAsiaTheme="majorEastAsia" w:hAnsi="Arial" w:cs="Arial"/>
      <w:b/>
      <w:color w:val="0D0D0D" w:themeColor="text1" w:themeTint="F2"/>
      <w:sz w:val="20"/>
      <w:szCs w:val="24"/>
    </w:rPr>
  </w:style>
  <w:style w:type="paragraph" w:styleId="Heading4">
    <w:name w:val="heading 4"/>
    <w:aliases w:val="HEU program template hidden heading"/>
    <w:next w:val="Normal"/>
    <w:link w:val="Heading4Char"/>
    <w:autoRedefine/>
    <w:uiPriority w:val="9"/>
    <w:unhideWhenUsed/>
    <w:qFormat/>
    <w:rsid w:val="00556424"/>
    <w:pPr>
      <w:keepNext/>
      <w:keepLines/>
      <w:spacing w:before="40" w:after="0"/>
      <w:outlineLvl w:val="3"/>
    </w:pPr>
    <w:rPr>
      <w:rFonts w:ascii="Arial" w:eastAsiaTheme="majorEastAsia" w:hAnsi="Arial" w:cs="Arial"/>
      <w:i/>
      <w:iCs/>
      <w:color w:val="BFBFBF" w:themeColor="background1" w:themeShade="BF"/>
      <w:sz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U Program Template Heading 1 Char"/>
    <w:basedOn w:val="DefaultParagraphFont"/>
    <w:link w:val="Heading1"/>
    <w:uiPriority w:val="9"/>
    <w:rsid w:val="00B01AC9"/>
    <w:rPr>
      <w:rFonts w:ascii="Arial" w:eastAsiaTheme="majorEastAsia" w:hAnsi="Arial" w:cs="Arial"/>
      <w:b/>
      <w:color w:val="0D0D0D" w:themeColor="text1" w:themeTint="F2"/>
      <w:sz w:val="24"/>
      <w:szCs w:val="32"/>
    </w:rPr>
  </w:style>
  <w:style w:type="character" w:customStyle="1" w:styleId="Heading2Char">
    <w:name w:val="Heading 2 Char"/>
    <w:aliases w:val="HEU Program Template Heading 2 Char"/>
    <w:basedOn w:val="DefaultParagraphFont"/>
    <w:link w:val="Heading2"/>
    <w:uiPriority w:val="9"/>
    <w:rsid w:val="00B01AC9"/>
    <w:rPr>
      <w:rFonts w:ascii="Arial" w:eastAsiaTheme="majorEastAsia" w:hAnsi="Arial" w:cs="Arial"/>
      <w:color w:val="0D0D0D" w:themeColor="text1" w:themeTint="F2"/>
      <w:sz w:val="24"/>
      <w:szCs w:val="26"/>
    </w:rPr>
  </w:style>
  <w:style w:type="character" w:customStyle="1" w:styleId="Heading3Char">
    <w:name w:val="Heading 3 Char"/>
    <w:aliases w:val="HEU Program Template Heading 3 Char"/>
    <w:basedOn w:val="DefaultParagraphFont"/>
    <w:link w:val="Heading3"/>
    <w:uiPriority w:val="9"/>
    <w:rsid w:val="007D5A38"/>
    <w:rPr>
      <w:rFonts w:ascii="Arial" w:eastAsiaTheme="majorEastAsia" w:hAnsi="Arial" w:cs="Arial"/>
      <w:b/>
      <w:color w:val="0D0D0D" w:themeColor="text1" w:themeTint="F2"/>
      <w:sz w:val="20"/>
      <w:szCs w:val="24"/>
    </w:rPr>
  </w:style>
  <w:style w:type="table" w:styleId="TableGrid">
    <w:name w:val="Table Grid"/>
    <w:basedOn w:val="TableNormal"/>
    <w:uiPriority w:val="39"/>
    <w:rsid w:val="001D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HEU Program Template Title"/>
    <w:next w:val="Normal"/>
    <w:link w:val="TitleChar"/>
    <w:autoRedefine/>
    <w:uiPriority w:val="10"/>
    <w:qFormat/>
    <w:rsid w:val="00B01AC9"/>
    <w:pPr>
      <w:spacing w:after="0" w:line="240" w:lineRule="auto"/>
      <w:contextualSpacing/>
    </w:pPr>
    <w:rPr>
      <w:rFonts w:ascii="Arial Black" w:eastAsiaTheme="majorEastAsia" w:hAnsi="Arial Black" w:cstheme="majorBidi"/>
      <w:spacing w:val="-10"/>
      <w:kern w:val="28"/>
      <w:sz w:val="28"/>
      <w:szCs w:val="56"/>
    </w:rPr>
  </w:style>
  <w:style w:type="character" w:customStyle="1" w:styleId="TitleChar">
    <w:name w:val="Title Char"/>
    <w:aliases w:val="HEU Program Template Title Char"/>
    <w:basedOn w:val="DefaultParagraphFont"/>
    <w:link w:val="Title"/>
    <w:uiPriority w:val="10"/>
    <w:rsid w:val="00B01AC9"/>
    <w:rPr>
      <w:rFonts w:ascii="Arial Black" w:eastAsiaTheme="majorEastAsia" w:hAnsi="Arial Black" w:cstheme="majorBidi"/>
      <w:spacing w:val="-10"/>
      <w:kern w:val="28"/>
      <w:sz w:val="28"/>
      <w:szCs w:val="56"/>
    </w:rPr>
  </w:style>
  <w:style w:type="character" w:styleId="Emphasis">
    <w:name w:val="Emphasis"/>
    <w:basedOn w:val="DefaultParagraphFont"/>
    <w:uiPriority w:val="20"/>
    <w:qFormat/>
    <w:rsid w:val="001D1C5A"/>
    <w:rPr>
      <w:i/>
      <w:iCs/>
    </w:rPr>
  </w:style>
  <w:style w:type="character" w:styleId="Hyperlink">
    <w:name w:val="Hyperlink"/>
    <w:uiPriority w:val="99"/>
    <w:rsid w:val="001D1C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C5A"/>
  </w:style>
  <w:style w:type="paragraph" w:styleId="Footer">
    <w:name w:val="footer"/>
    <w:basedOn w:val="Normal"/>
    <w:link w:val="FooterChar"/>
    <w:uiPriority w:val="99"/>
    <w:unhideWhenUsed/>
    <w:rsid w:val="001D1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5A"/>
  </w:style>
  <w:style w:type="paragraph" w:styleId="NoSpacing">
    <w:name w:val="No Spacing"/>
    <w:link w:val="NoSpacingChar"/>
    <w:uiPriority w:val="1"/>
    <w:qFormat/>
    <w:rsid w:val="001D1C5A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D1C5A"/>
    <w:rPr>
      <w:lang w:val="en-US" w:eastAsia="ja-JP"/>
    </w:rPr>
  </w:style>
  <w:style w:type="paragraph" w:styleId="ListParagraph">
    <w:name w:val="List Paragraph"/>
    <w:basedOn w:val="Normal"/>
    <w:uiPriority w:val="34"/>
    <w:qFormat/>
    <w:rsid w:val="00292C27"/>
    <w:pPr>
      <w:ind w:left="720"/>
      <w:contextualSpacing/>
    </w:pPr>
  </w:style>
  <w:style w:type="character" w:customStyle="1" w:styleId="Heading4Char">
    <w:name w:val="Heading 4 Char"/>
    <w:aliases w:val="HEU program template hidden heading Char"/>
    <w:basedOn w:val="DefaultParagraphFont"/>
    <w:link w:val="Heading4"/>
    <w:uiPriority w:val="9"/>
    <w:rsid w:val="00556424"/>
    <w:rPr>
      <w:rFonts w:ascii="Arial" w:eastAsiaTheme="majorEastAsia" w:hAnsi="Arial" w:cs="Arial"/>
      <w:i/>
      <w:iCs/>
      <w:color w:val="BFBFBF" w:themeColor="background1" w:themeShade="BF"/>
      <w:sz w:val="4"/>
    </w:rPr>
  </w:style>
  <w:style w:type="character" w:styleId="SubtleEmphasis">
    <w:name w:val="Subtle Emphasis"/>
    <w:aliases w:val="HEU program template Subtle Emphasis"/>
    <w:basedOn w:val="DefaultParagraphFont"/>
    <w:uiPriority w:val="19"/>
    <w:qFormat/>
    <w:rsid w:val="00556424"/>
    <w:rPr>
      <w:rFonts w:ascii="Arial" w:hAnsi="Arial"/>
      <w:i/>
      <w:iCs/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4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A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traliancurriculum.edu.au/parent-informa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straliancurriculum.edu.au/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qcaa.qld.edu.au/67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caa.qld.edu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F1F076EA71647AE6CD98F4F89CC67" ma:contentTypeVersion="1" ma:contentTypeDescription="Create a new document." ma:contentTypeScope="" ma:versionID="731f20fe6f4e63ea5108ad2361272b2b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dff1494c0cc0adeafe7789ae83684004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Schools_x0020_and_x0020_Educator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Schools_x0020_and_x0020_Educators" ma:index="10" nillable="true" ma:displayName="IA Category 4" ma:format="Dropdown" ma:internalName="Category_x0020_Schools_x0020_and_x0020_Educators">
      <xsd:simpleType>
        <xsd:restriction base="dms:Choice">
          <xsd:enumeration value="Schools and Educators"/>
          <xsd:enumeration value="Distance education"/>
          <xsd:enumeration value="Early childhood education and care"/>
          <xsd:enumeration value="Independent public schools"/>
          <xsd:enumeration value="International"/>
          <xsd:enumeration value="Other education types"/>
          <xsd:enumeration value="Primary, secondary and special school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Category_x0020_Schools_x0020_and_x0020_Educators xmlns="f114f5df-7614-43c1-ba8e-2daa6e537108">Other education types</Category_x0020_Schools_x0020_and_x0020_Educators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Props1.xml><?xml version="1.0" encoding="utf-8"?>
<ds:datastoreItem xmlns:ds="http://schemas.openxmlformats.org/officeDocument/2006/customXml" ds:itemID="{411E3E8E-9836-49F2-90A7-180A1694EAAC}"/>
</file>

<file path=customXml/itemProps2.xml><?xml version="1.0" encoding="utf-8"?>
<ds:datastoreItem xmlns:ds="http://schemas.openxmlformats.org/officeDocument/2006/customXml" ds:itemID="{4D46063A-028D-4A15-9763-7FF9F76E6477}"/>
</file>

<file path=customXml/itemProps3.xml><?xml version="1.0" encoding="utf-8"?>
<ds:datastoreItem xmlns:ds="http://schemas.openxmlformats.org/officeDocument/2006/customXml" ds:itemID="{1CFE3062-C5C7-4A27-9D24-2B7E0661EF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2903</TotalTime>
  <Pages>9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Goal-directed home education program</dc:title>
  <dc:subject/>
  <dc:creator>SHEPHERD, Dianne</dc:creator>
  <cp:keywords/>
  <dc:description/>
  <cp:lastModifiedBy>SHEPHERD, Dianne</cp:lastModifiedBy>
  <cp:revision>24</cp:revision>
  <cp:lastPrinted>2018-08-13T06:15:00Z</cp:lastPrinted>
  <dcterms:created xsi:type="dcterms:W3CDTF">2017-08-01T04:16:00Z</dcterms:created>
  <dcterms:modified xsi:type="dcterms:W3CDTF">2018-08-13T06:40:00Z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0x0101006DDF1F076EA71647AE6CD98F4F89CC67</vt:lpwstr>
  </property>
</Properties>
</file>